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BF947" w14:textId="77777777" w:rsidR="00BE05DA" w:rsidRPr="00FB29CA" w:rsidRDefault="00BE05DA" w:rsidP="00BE05DA">
      <w:pPr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FB29CA">
        <w:rPr>
          <w:rFonts w:ascii="Calibri" w:hAnsi="Calibri" w:cs="Calibri"/>
          <w:b/>
          <w:bCs/>
          <w:sz w:val="28"/>
          <w:szCs w:val="28"/>
          <w:u w:val="single"/>
        </w:rPr>
        <w:t>Živé kino Jihlava se vrací. Dokumentární léto nabídne Kaprálovou, losí odyseu i výpověď mladé generace</w:t>
      </w:r>
    </w:p>
    <w:p w14:paraId="05478DAD" w14:textId="4780DDC8" w:rsidR="00FB29CA" w:rsidRDefault="00FB29CA" w:rsidP="00BE05DA">
      <w:pPr>
        <w:jc w:val="both"/>
        <w:rPr>
          <w:rFonts w:ascii="Calibri" w:hAnsi="Calibri" w:cs="Calibri"/>
          <w:b/>
          <w:bCs/>
          <w:i/>
          <w:iCs/>
        </w:rPr>
      </w:pPr>
      <w:r w:rsidRPr="00FB29CA">
        <w:rPr>
          <w:rFonts w:ascii="Calibri" w:hAnsi="Calibri" w:cs="Calibri"/>
          <w:b/>
          <w:bCs/>
        </w:rPr>
        <w:t xml:space="preserve">Divadelní dvorek Horáckého divadla Jihlava se opět promění v letní kino! Každoroční akce Živé kino Jihlava nabídne od 24. do 29. srpna výběr výrazných dokumentárních filmů z loňského ročníku </w:t>
      </w:r>
      <w:r>
        <w:rPr>
          <w:rFonts w:ascii="Calibri" w:hAnsi="Calibri" w:cs="Calibri"/>
          <w:b/>
          <w:bCs/>
        </w:rPr>
        <w:t xml:space="preserve">MFDF </w:t>
      </w:r>
      <w:proofErr w:type="spellStart"/>
      <w:proofErr w:type="gramStart"/>
      <w:r w:rsidRPr="00FB29CA">
        <w:rPr>
          <w:rFonts w:ascii="Calibri" w:hAnsi="Calibri" w:cs="Calibri"/>
          <w:b/>
          <w:bCs/>
        </w:rPr>
        <w:t>Ji.hlava</w:t>
      </w:r>
      <w:proofErr w:type="spellEnd"/>
      <w:proofErr w:type="gramEnd"/>
      <w:r w:rsidRPr="00FB29CA">
        <w:rPr>
          <w:rFonts w:ascii="Calibri" w:hAnsi="Calibri" w:cs="Calibri"/>
          <w:b/>
          <w:bCs/>
        </w:rPr>
        <w:t xml:space="preserve">. Pět večerů představí příběhy talentované skladatelky Vítězslavy Kaprálové, pátrání po tajemství losů, intimní portrét muže toužícího po otcovství i otevřenou výpověď současné mladé generace. Živé kino je zároveň pozvánkou na letošní jubilejní 30. ročník </w:t>
      </w:r>
      <w:proofErr w:type="spellStart"/>
      <w:proofErr w:type="gramStart"/>
      <w:r w:rsidRPr="00FB29CA">
        <w:rPr>
          <w:rFonts w:ascii="Calibri" w:hAnsi="Calibri" w:cs="Calibri"/>
          <w:b/>
          <w:bCs/>
        </w:rPr>
        <w:t>Ji.hlavy</w:t>
      </w:r>
      <w:proofErr w:type="spellEnd"/>
      <w:proofErr w:type="gramEnd"/>
      <w:r w:rsidRPr="00FB29CA">
        <w:rPr>
          <w:rFonts w:ascii="Calibri" w:hAnsi="Calibri" w:cs="Calibri"/>
          <w:b/>
          <w:bCs/>
        </w:rPr>
        <w:t>, který se uskuteční od 23. října do 1. listopadu.</w:t>
      </w:r>
      <w:r>
        <w:rPr>
          <w:rFonts w:ascii="Calibri" w:hAnsi="Calibri" w:cs="Calibri"/>
          <w:b/>
          <w:bCs/>
        </w:rPr>
        <w:t xml:space="preserve"> </w:t>
      </w:r>
      <w:r w:rsidRPr="00FB29CA">
        <w:rPr>
          <w:rFonts w:ascii="Calibri" w:hAnsi="Calibri" w:cs="Calibri"/>
          <w:b/>
          <w:bCs/>
        </w:rPr>
        <w:t>Projekce začínají vždy ve 20:30 a vstup je zdarma.</w:t>
      </w:r>
      <w:r w:rsidRPr="00FB29CA">
        <w:rPr>
          <w:rFonts w:ascii="Calibri" w:hAnsi="Calibri" w:cs="Calibri"/>
          <w:b/>
          <w:bCs/>
          <w:i/>
          <w:iCs/>
        </w:rPr>
        <w:t xml:space="preserve"> </w:t>
      </w:r>
    </w:p>
    <w:p w14:paraId="751F8C21" w14:textId="4FC66D4C" w:rsidR="00BE05DA" w:rsidRPr="00BE05DA" w:rsidRDefault="00BE05DA" w:rsidP="00BE05DA">
      <w:pPr>
        <w:jc w:val="both"/>
        <w:rPr>
          <w:rFonts w:ascii="Calibri" w:hAnsi="Calibri" w:cs="Calibri"/>
        </w:rPr>
      </w:pPr>
      <w:r w:rsidRPr="00BE05DA">
        <w:rPr>
          <w:rFonts w:ascii="Calibri" w:hAnsi="Calibri" w:cs="Calibri"/>
        </w:rPr>
        <w:t xml:space="preserve">Program zahájí v </w:t>
      </w:r>
      <w:r w:rsidR="00DD3B00">
        <w:rPr>
          <w:rFonts w:ascii="Calibri" w:hAnsi="Calibri" w:cs="Calibri"/>
        </w:rPr>
        <w:t>pondělí</w:t>
      </w:r>
      <w:r w:rsidRPr="00BE05DA">
        <w:rPr>
          <w:rFonts w:ascii="Calibri" w:hAnsi="Calibri" w:cs="Calibri"/>
        </w:rPr>
        <w:t xml:space="preserve"> </w:t>
      </w:r>
      <w:r w:rsidRPr="00A02AF9">
        <w:rPr>
          <w:rFonts w:ascii="Calibri" w:hAnsi="Calibri" w:cs="Calibri"/>
        </w:rPr>
        <w:t>24. srpna</w:t>
      </w:r>
      <w:r w:rsidRPr="00BE05DA">
        <w:rPr>
          <w:rFonts w:ascii="Calibri" w:hAnsi="Calibri" w:cs="Calibri"/>
          <w:b/>
          <w:bCs/>
        </w:rPr>
        <w:t xml:space="preserve"> </w:t>
      </w:r>
      <w:r w:rsidRPr="00A02AF9">
        <w:rPr>
          <w:rFonts w:ascii="Calibri" w:hAnsi="Calibri" w:cs="Calibri"/>
        </w:rPr>
        <w:t>dokument</w:t>
      </w:r>
      <w:r w:rsidRPr="00BE05DA">
        <w:rPr>
          <w:rFonts w:ascii="Calibri" w:hAnsi="Calibri" w:cs="Calibri"/>
          <w:b/>
          <w:bCs/>
        </w:rPr>
        <w:t xml:space="preserve"> Kaprálová </w:t>
      </w:r>
      <w:r w:rsidRPr="00A02AF9">
        <w:rPr>
          <w:rFonts w:ascii="Calibri" w:hAnsi="Calibri" w:cs="Calibri"/>
        </w:rPr>
        <w:t>režiséra Petra Záruby.</w:t>
      </w:r>
      <w:r w:rsidRPr="00BE05DA">
        <w:rPr>
          <w:rFonts w:ascii="Calibri" w:hAnsi="Calibri" w:cs="Calibri"/>
        </w:rPr>
        <w:t xml:space="preserve"> Film sleduje krátký, ale intenzivní životní příběh české skladatelky a dirigentky Vítězslavy Kaprálové</w:t>
      </w:r>
      <w:r w:rsidR="00A02AF9">
        <w:rPr>
          <w:rFonts w:ascii="Calibri" w:hAnsi="Calibri" w:cs="Calibri"/>
        </w:rPr>
        <w:t xml:space="preserve">, které se </w:t>
      </w:r>
      <w:r w:rsidR="00A02AF9" w:rsidRPr="00A02AF9">
        <w:rPr>
          <w:rFonts w:ascii="Calibri" w:hAnsi="Calibri" w:cs="Calibri"/>
        </w:rPr>
        <w:t>navzdory společenským konvencím</w:t>
      </w:r>
      <w:r w:rsidR="00A02AF9">
        <w:rPr>
          <w:rFonts w:ascii="Calibri" w:hAnsi="Calibri" w:cs="Calibri"/>
        </w:rPr>
        <w:t xml:space="preserve">, </w:t>
      </w:r>
      <w:r w:rsidRPr="00BE05DA">
        <w:rPr>
          <w:rFonts w:ascii="Calibri" w:hAnsi="Calibri" w:cs="Calibri"/>
        </w:rPr>
        <w:t xml:space="preserve">podařilo prosadit </w:t>
      </w:r>
      <w:r w:rsidR="00A02AF9">
        <w:rPr>
          <w:rFonts w:ascii="Calibri" w:hAnsi="Calibri" w:cs="Calibri"/>
        </w:rPr>
        <w:t xml:space="preserve">se </w:t>
      </w:r>
      <w:r w:rsidRPr="00BE05DA">
        <w:rPr>
          <w:rFonts w:ascii="Calibri" w:hAnsi="Calibri" w:cs="Calibri"/>
        </w:rPr>
        <w:t xml:space="preserve">v prostředí klasické hudby. Snímek je podle </w:t>
      </w:r>
      <w:proofErr w:type="spellStart"/>
      <w:proofErr w:type="gramStart"/>
      <w:r w:rsidRPr="00BE05DA">
        <w:rPr>
          <w:rFonts w:ascii="Calibri" w:hAnsi="Calibri" w:cs="Calibri"/>
        </w:rPr>
        <w:t>Ji.hlavy</w:t>
      </w:r>
      <w:proofErr w:type="spellEnd"/>
      <w:proofErr w:type="gramEnd"/>
      <w:r w:rsidRPr="00BE05DA">
        <w:rPr>
          <w:rFonts w:ascii="Calibri" w:hAnsi="Calibri" w:cs="Calibri"/>
        </w:rPr>
        <w:t xml:space="preserve"> </w:t>
      </w:r>
      <w:r w:rsidRPr="003F25E1">
        <w:rPr>
          <w:rFonts w:ascii="Calibri" w:hAnsi="Calibri" w:cs="Calibri"/>
        </w:rPr>
        <w:t>„poctou všem ženám, které se vzdor jazykovým bariérám, předsudkům i svému původu dokázaly prosadit v prostředí klasické hudby“.</w:t>
      </w:r>
    </w:p>
    <w:p w14:paraId="564FD010" w14:textId="63B9E855" w:rsidR="00BE05DA" w:rsidRPr="00BE05DA" w:rsidRDefault="00BE05DA" w:rsidP="00BE05DA">
      <w:pPr>
        <w:jc w:val="both"/>
        <w:rPr>
          <w:rFonts w:ascii="Calibri" w:hAnsi="Calibri" w:cs="Calibri"/>
        </w:rPr>
      </w:pPr>
      <w:r w:rsidRPr="00BE05DA">
        <w:rPr>
          <w:rFonts w:ascii="Calibri" w:hAnsi="Calibri" w:cs="Calibri"/>
        </w:rPr>
        <w:t>V</w:t>
      </w:r>
      <w:r w:rsidR="00DD3B00">
        <w:rPr>
          <w:rFonts w:ascii="Calibri" w:hAnsi="Calibri" w:cs="Calibri"/>
        </w:rPr>
        <w:t xml:space="preserve"> úterý </w:t>
      </w:r>
      <w:r w:rsidRPr="003F25E1">
        <w:rPr>
          <w:rFonts w:ascii="Calibri" w:hAnsi="Calibri" w:cs="Calibri"/>
        </w:rPr>
        <w:t>25. srpna</w:t>
      </w:r>
      <w:r w:rsidRPr="00BE05DA">
        <w:rPr>
          <w:rFonts w:ascii="Calibri" w:hAnsi="Calibri" w:cs="Calibri"/>
        </w:rPr>
        <w:t xml:space="preserve"> čeká diváky </w:t>
      </w:r>
      <w:r w:rsidRPr="00BE05DA">
        <w:rPr>
          <w:rFonts w:ascii="Calibri" w:hAnsi="Calibri" w:cs="Calibri"/>
          <w:b/>
          <w:bCs/>
        </w:rPr>
        <w:t xml:space="preserve">AMOOSED: losí odysea </w:t>
      </w:r>
      <w:r w:rsidRPr="003F25E1">
        <w:rPr>
          <w:rFonts w:ascii="Calibri" w:hAnsi="Calibri" w:cs="Calibri"/>
        </w:rPr>
        <w:t>režisérky Hany Novákové</w:t>
      </w:r>
      <w:r w:rsidRPr="00BE05DA">
        <w:rPr>
          <w:rFonts w:ascii="Calibri" w:hAnsi="Calibri" w:cs="Calibri"/>
        </w:rPr>
        <w:t>. Režisérka a etnoložka se vydává po stopách jednoho z největších savců severní polokoule a jeho významu pro lidi napříč kulturami. Film vede z českých lesů přes ruskou domestikační stanici až k původním obyvatelům Kanady. Los se v něm stává nejen ústředním objektem fascinace, ale také symbolem rovnováhy a obnovy a průvodcem při hledání odpovědi na otázku, jak znovu najít cestu k přírodě.</w:t>
      </w:r>
    </w:p>
    <w:p w14:paraId="4EEDDC3D" w14:textId="4E7CC563" w:rsidR="00BE05DA" w:rsidRPr="00BE05DA" w:rsidRDefault="00BE05DA" w:rsidP="00BE05DA">
      <w:pPr>
        <w:jc w:val="both"/>
        <w:rPr>
          <w:rFonts w:ascii="Calibri" w:hAnsi="Calibri" w:cs="Calibri"/>
        </w:rPr>
      </w:pPr>
      <w:r w:rsidRPr="003F25E1">
        <w:rPr>
          <w:rFonts w:ascii="Calibri" w:hAnsi="Calibri" w:cs="Calibri"/>
          <w:i/>
          <w:iCs/>
        </w:rPr>
        <w:t xml:space="preserve">„Na začátku natáčení </w:t>
      </w:r>
      <w:proofErr w:type="spellStart"/>
      <w:r w:rsidRPr="003F25E1">
        <w:rPr>
          <w:rFonts w:ascii="Calibri" w:hAnsi="Calibri" w:cs="Calibri"/>
          <w:i/>
          <w:iCs/>
        </w:rPr>
        <w:t>Amoosed</w:t>
      </w:r>
      <w:proofErr w:type="spellEnd"/>
      <w:r w:rsidRPr="003F25E1">
        <w:rPr>
          <w:rFonts w:ascii="Calibri" w:hAnsi="Calibri" w:cs="Calibri"/>
          <w:i/>
          <w:iCs/>
        </w:rPr>
        <w:t xml:space="preserve"> jsem o transformačním potenciálu losů a losích lidí z celé planety uvažovala zcela suverénně jako o příběhu, který přeci vedu a vymýšlím já. Nakonec se ukázalo, že je to celé spíš naopak a že tento film, potažmo los, vede a proměňuje mě,“</w:t>
      </w:r>
      <w:r w:rsidRPr="00BE05DA">
        <w:rPr>
          <w:rFonts w:ascii="Calibri" w:hAnsi="Calibri" w:cs="Calibri"/>
        </w:rPr>
        <w:t xml:space="preserve"> říká o filmu </w:t>
      </w:r>
      <w:r w:rsidR="003F25E1">
        <w:rPr>
          <w:rFonts w:ascii="Calibri" w:hAnsi="Calibri" w:cs="Calibri"/>
        </w:rPr>
        <w:t>režisérka.</w:t>
      </w:r>
    </w:p>
    <w:p w14:paraId="1626F59E" w14:textId="77777777" w:rsidR="00BE05DA" w:rsidRPr="00BE05DA" w:rsidRDefault="00BE05DA" w:rsidP="00BE05DA">
      <w:pPr>
        <w:jc w:val="both"/>
        <w:rPr>
          <w:rFonts w:ascii="Calibri" w:hAnsi="Calibri" w:cs="Calibri"/>
        </w:rPr>
      </w:pPr>
      <w:r w:rsidRPr="00BE05DA">
        <w:rPr>
          <w:rFonts w:ascii="Calibri" w:hAnsi="Calibri" w:cs="Calibri"/>
        </w:rPr>
        <w:t xml:space="preserve">Středa </w:t>
      </w:r>
      <w:r w:rsidRPr="003F25E1">
        <w:rPr>
          <w:rFonts w:ascii="Calibri" w:hAnsi="Calibri" w:cs="Calibri"/>
        </w:rPr>
        <w:t>26. srpna</w:t>
      </w:r>
      <w:r w:rsidRPr="00BE05DA">
        <w:rPr>
          <w:rFonts w:ascii="Calibri" w:hAnsi="Calibri" w:cs="Calibri"/>
        </w:rPr>
        <w:t xml:space="preserve"> bude patřit dokumentu </w:t>
      </w:r>
      <w:r w:rsidRPr="00BE05DA">
        <w:rPr>
          <w:rFonts w:ascii="Calibri" w:hAnsi="Calibri" w:cs="Calibri"/>
          <w:b/>
          <w:bCs/>
        </w:rPr>
        <w:t xml:space="preserve">Co s Péťou? </w:t>
      </w:r>
      <w:r w:rsidRPr="003F25E1">
        <w:rPr>
          <w:rFonts w:ascii="Calibri" w:hAnsi="Calibri" w:cs="Calibri"/>
        </w:rPr>
        <w:t xml:space="preserve">režiséra Martina </w:t>
      </w:r>
      <w:proofErr w:type="spellStart"/>
      <w:r w:rsidRPr="003F25E1">
        <w:rPr>
          <w:rFonts w:ascii="Calibri" w:hAnsi="Calibri" w:cs="Calibri"/>
        </w:rPr>
        <w:t>Trabalíka</w:t>
      </w:r>
      <w:proofErr w:type="spellEnd"/>
      <w:r w:rsidRPr="00BE05DA">
        <w:rPr>
          <w:rFonts w:ascii="Calibri" w:hAnsi="Calibri" w:cs="Calibri"/>
        </w:rPr>
        <w:t xml:space="preserve">. Po náhlé smrti manželky musí Petr </w:t>
      </w:r>
      <w:proofErr w:type="spellStart"/>
      <w:r w:rsidRPr="00BE05DA">
        <w:rPr>
          <w:rFonts w:ascii="Calibri" w:hAnsi="Calibri" w:cs="Calibri"/>
        </w:rPr>
        <w:t>Jochec</w:t>
      </w:r>
      <w:proofErr w:type="spellEnd"/>
      <w:r w:rsidRPr="00BE05DA">
        <w:rPr>
          <w:rFonts w:ascii="Calibri" w:hAnsi="Calibri" w:cs="Calibri"/>
        </w:rPr>
        <w:t xml:space="preserve"> převzít péči o své dvě dospívající děti, dceru Vanessu a syna Petra s poruchou autistického spektra. Film sleduje každodenní život rodiny, její snahu zachovat si co nejvíce normální život i hranice rodičovské obětavosti. Zároveň otevírá otázky sociální podpory a života lidí, kteří pečují o své blízké.</w:t>
      </w:r>
    </w:p>
    <w:p w14:paraId="6FA95FA0" w14:textId="77777777" w:rsidR="00BE05DA" w:rsidRPr="00BE05DA" w:rsidRDefault="00BE05DA" w:rsidP="00BE05DA">
      <w:pPr>
        <w:jc w:val="both"/>
        <w:rPr>
          <w:rFonts w:ascii="Calibri" w:hAnsi="Calibri" w:cs="Calibri"/>
        </w:rPr>
      </w:pPr>
      <w:r w:rsidRPr="00BE05DA">
        <w:rPr>
          <w:rFonts w:ascii="Calibri" w:hAnsi="Calibri" w:cs="Calibri"/>
        </w:rPr>
        <w:t xml:space="preserve">Ve čtvrtek </w:t>
      </w:r>
      <w:r w:rsidRPr="003F25E1">
        <w:rPr>
          <w:rFonts w:ascii="Calibri" w:hAnsi="Calibri" w:cs="Calibri"/>
        </w:rPr>
        <w:t>27. srpna</w:t>
      </w:r>
      <w:r w:rsidRPr="00BE05DA">
        <w:rPr>
          <w:rFonts w:ascii="Calibri" w:hAnsi="Calibri" w:cs="Calibri"/>
        </w:rPr>
        <w:t xml:space="preserve"> se uskuteční projekce filmu </w:t>
      </w:r>
      <w:r w:rsidRPr="00BE05DA">
        <w:rPr>
          <w:rFonts w:ascii="Calibri" w:hAnsi="Calibri" w:cs="Calibri"/>
          <w:b/>
          <w:bCs/>
        </w:rPr>
        <w:t xml:space="preserve">Osm milimetrů rodiny </w:t>
      </w:r>
      <w:r w:rsidRPr="003F25E1">
        <w:rPr>
          <w:rFonts w:ascii="Calibri" w:hAnsi="Calibri" w:cs="Calibri"/>
        </w:rPr>
        <w:t>režiséra Michala Böhma</w:t>
      </w:r>
      <w:r w:rsidRPr="00BE05DA">
        <w:rPr>
          <w:rFonts w:ascii="Calibri" w:hAnsi="Calibri" w:cs="Calibri"/>
        </w:rPr>
        <w:t>. Intimní autoportrét vznikal několik let a zachycuje režisérovu snahu založit vlastní rodinu. Film se dotýká partnerských vztahů, rodičovství, nemoci i vztahu k předchozím generacím a klade otázku, co vlastně znamená stát se otcem.</w:t>
      </w:r>
    </w:p>
    <w:p w14:paraId="4FC663ED" w14:textId="77777777" w:rsidR="00BE05DA" w:rsidRDefault="00BE05DA" w:rsidP="00BE05DA">
      <w:pPr>
        <w:jc w:val="both"/>
        <w:rPr>
          <w:rFonts w:ascii="Calibri" w:hAnsi="Calibri" w:cs="Calibri"/>
        </w:rPr>
      </w:pPr>
      <w:r w:rsidRPr="00BE05DA">
        <w:rPr>
          <w:rFonts w:ascii="Calibri" w:hAnsi="Calibri" w:cs="Calibri"/>
        </w:rPr>
        <w:lastRenderedPageBreak/>
        <w:t xml:space="preserve">Program zakončí v sobotu </w:t>
      </w:r>
      <w:r w:rsidRPr="003F25E1">
        <w:rPr>
          <w:rFonts w:ascii="Calibri" w:hAnsi="Calibri" w:cs="Calibri"/>
        </w:rPr>
        <w:t>29. srpna</w:t>
      </w:r>
      <w:r w:rsidRPr="00BE05DA">
        <w:rPr>
          <w:rFonts w:ascii="Calibri" w:hAnsi="Calibri" w:cs="Calibri"/>
          <w:b/>
          <w:bCs/>
        </w:rPr>
        <w:t xml:space="preserve"> </w:t>
      </w:r>
      <w:r w:rsidRPr="003F25E1">
        <w:rPr>
          <w:rFonts w:ascii="Calibri" w:hAnsi="Calibri" w:cs="Calibri"/>
        </w:rPr>
        <w:t xml:space="preserve">film </w:t>
      </w:r>
      <w:r w:rsidRPr="00BE05DA">
        <w:rPr>
          <w:rFonts w:ascii="Calibri" w:hAnsi="Calibri" w:cs="Calibri"/>
          <w:b/>
          <w:bCs/>
        </w:rPr>
        <w:t xml:space="preserve">Minimum lásky </w:t>
      </w:r>
      <w:r w:rsidRPr="003F25E1">
        <w:rPr>
          <w:rFonts w:ascii="Calibri" w:hAnsi="Calibri" w:cs="Calibri"/>
        </w:rPr>
        <w:t xml:space="preserve">režisérky Maji </w:t>
      </w:r>
      <w:proofErr w:type="spellStart"/>
      <w:r w:rsidRPr="003F25E1">
        <w:rPr>
          <w:rFonts w:ascii="Calibri" w:hAnsi="Calibri" w:cs="Calibri"/>
        </w:rPr>
        <w:t>Penčič</w:t>
      </w:r>
      <w:proofErr w:type="spellEnd"/>
      <w:r w:rsidRPr="003F25E1">
        <w:rPr>
          <w:rFonts w:ascii="Calibri" w:hAnsi="Calibri" w:cs="Calibri"/>
        </w:rPr>
        <w:t>.</w:t>
      </w:r>
      <w:r w:rsidRPr="00BE05DA">
        <w:rPr>
          <w:rFonts w:ascii="Calibri" w:hAnsi="Calibri" w:cs="Calibri"/>
        </w:rPr>
        <w:t xml:space="preserve"> Prostřednictvím spontánních anketních sond v pražských ulicích zachycuje hodnoty a nálady současné mladé generace. Mladí lidé v něm bez ostychu mluví o klimatické krizi, feminismu, válce na Ukrajině, smyslu života, sexu i lásce. Právě hledání – a nenacházení – lásky patří k ústředním tématům filmu, který v roce 2025 získal na </w:t>
      </w:r>
      <w:proofErr w:type="spellStart"/>
      <w:proofErr w:type="gramStart"/>
      <w:r w:rsidRPr="00BE05DA">
        <w:rPr>
          <w:rFonts w:ascii="Calibri" w:hAnsi="Calibri" w:cs="Calibri"/>
        </w:rPr>
        <w:t>Ji.hlavě</w:t>
      </w:r>
      <w:proofErr w:type="spellEnd"/>
      <w:proofErr w:type="gramEnd"/>
      <w:r w:rsidRPr="00BE05DA">
        <w:rPr>
          <w:rFonts w:ascii="Calibri" w:hAnsi="Calibri" w:cs="Calibri"/>
        </w:rPr>
        <w:t xml:space="preserve"> také cenu za nejlepší kameru.</w:t>
      </w:r>
    </w:p>
    <w:p w14:paraId="683F4BAE" w14:textId="77777777" w:rsidR="003F25E1" w:rsidRPr="003F25E1" w:rsidRDefault="003F25E1" w:rsidP="003F25E1">
      <w:pPr>
        <w:jc w:val="both"/>
        <w:rPr>
          <w:rFonts w:ascii="Calibri" w:hAnsi="Calibri" w:cs="Calibri"/>
          <w:b/>
          <w:bCs/>
        </w:rPr>
      </w:pPr>
      <w:r w:rsidRPr="003F25E1">
        <w:rPr>
          <w:rFonts w:ascii="Calibri" w:hAnsi="Calibri" w:cs="Calibri"/>
          <w:b/>
          <w:bCs/>
        </w:rPr>
        <w:t>Živé malování: Co by v dobrém světě nemělo chybět?</w:t>
      </w:r>
    </w:p>
    <w:p w14:paraId="5F474B5E" w14:textId="77777777" w:rsidR="003F25E1" w:rsidRPr="003F25E1" w:rsidRDefault="003F25E1" w:rsidP="003F25E1">
      <w:pPr>
        <w:jc w:val="both"/>
        <w:rPr>
          <w:rFonts w:ascii="Calibri" w:hAnsi="Calibri" w:cs="Calibri"/>
        </w:rPr>
      </w:pPr>
      <w:r w:rsidRPr="003F25E1">
        <w:rPr>
          <w:rFonts w:ascii="Calibri" w:hAnsi="Calibri" w:cs="Calibri"/>
        </w:rPr>
        <w:t xml:space="preserve">Součástí Živého kina bude letos poprvé také </w:t>
      </w:r>
      <w:r w:rsidRPr="003F25E1">
        <w:rPr>
          <w:rFonts w:ascii="Calibri" w:hAnsi="Calibri" w:cs="Calibri"/>
          <w:b/>
          <w:bCs/>
        </w:rPr>
        <w:t>Živé malování</w:t>
      </w:r>
      <w:r w:rsidRPr="003F25E1">
        <w:rPr>
          <w:rFonts w:ascii="Calibri" w:hAnsi="Calibri" w:cs="Calibri"/>
        </w:rPr>
        <w:t xml:space="preserve"> Inspiračního fóra. V úterý </w:t>
      </w:r>
      <w:r w:rsidRPr="003F25E1">
        <w:rPr>
          <w:rFonts w:ascii="Calibri" w:hAnsi="Calibri" w:cs="Calibri"/>
          <w:b/>
          <w:bCs/>
        </w:rPr>
        <w:t>25. srpna</w:t>
      </w:r>
      <w:r w:rsidRPr="003F25E1">
        <w:rPr>
          <w:rFonts w:ascii="Calibri" w:hAnsi="Calibri" w:cs="Calibri"/>
        </w:rPr>
        <w:t xml:space="preserve"> a ve středu </w:t>
      </w:r>
      <w:r w:rsidRPr="003F25E1">
        <w:rPr>
          <w:rFonts w:ascii="Calibri" w:hAnsi="Calibri" w:cs="Calibri"/>
          <w:b/>
          <w:bCs/>
        </w:rPr>
        <w:t>26. srpna</w:t>
      </w:r>
      <w:r w:rsidRPr="003F25E1">
        <w:rPr>
          <w:rFonts w:ascii="Calibri" w:hAnsi="Calibri" w:cs="Calibri"/>
        </w:rPr>
        <w:t xml:space="preserve"> od 19:00 se mohou návštěvníci zapojit do výtvarné aktivity inspirované otázkou „Co by v dobrém světě nemělo chybět?“. K dispozici budou tužky, pastelky, uhel, vodové i temperové barvy.</w:t>
      </w:r>
    </w:p>
    <w:p w14:paraId="6BE4B929" w14:textId="4D234A56" w:rsidR="003F25E1" w:rsidRPr="00BE05DA" w:rsidRDefault="003F25E1" w:rsidP="003F25E1">
      <w:pPr>
        <w:jc w:val="both"/>
        <w:rPr>
          <w:rFonts w:ascii="Calibri" w:hAnsi="Calibri" w:cs="Calibri"/>
        </w:rPr>
      </w:pPr>
      <w:r w:rsidRPr="003F25E1">
        <w:rPr>
          <w:rFonts w:ascii="Calibri" w:hAnsi="Calibri" w:cs="Calibri"/>
        </w:rPr>
        <w:t xml:space="preserve">Vzniklé obrázky si účastníci mohou odnést domů, nebo je odevzdat do soutěže Inspiračního fóra o nejlepší plakát. Vítěz či vítězka získá mimo jiné akreditaci na MFDF </w:t>
      </w:r>
      <w:proofErr w:type="spellStart"/>
      <w:proofErr w:type="gramStart"/>
      <w:r w:rsidRPr="003F25E1">
        <w:rPr>
          <w:rFonts w:ascii="Calibri" w:hAnsi="Calibri" w:cs="Calibri"/>
        </w:rPr>
        <w:t>Ji.hlava</w:t>
      </w:r>
      <w:proofErr w:type="spellEnd"/>
      <w:proofErr w:type="gramEnd"/>
      <w:r w:rsidRPr="003F25E1">
        <w:rPr>
          <w:rFonts w:ascii="Calibri" w:hAnsi="Calibri" w:cs="Calibri"/>
        </w:rPr>
        <w:t xml:space="preserve"> 2027. Více informací o soutěži je k dispozici na webu Inspiračního fóra.</w:t>
      </w:r>
    </w:p>
    <w:p w14:paraId="1FD5127D" w14:textId="77777777" w:rsidR="00BE05DA" w:rsidRPr="00BE05DA" w:rsidRDefault="00BE05DA" w:rsidP="00BE05DA">
      <w:pPr>
        <w:jc w:val="both"/>
        <w:rPr>
          <w:rFonts w:ascii="Calibri" w:hAnsi="Calibri" w:cs="Calibri"/>
          <w:b/>
          <w:bCs/>
        </w:rPr>
      </w:pPr>
      <w:r w:rsidRPr="00BE05DA">
        <w:rPr>
          <w:rFonts w:ascii="Calibri" w:hAnsi="Calibri" w:cs="Calibri"/>
          <w:b/>
          <w:bCs/>
        </w:rPr>
        <w:t>Program Živého kina Jihlava</w:t>
      </w:r>
    </w:p>
    <w:p w14:paraId="4D81D7BB" w14:textId="77777777" w:rsidR="00BE05DA" w:rsidRPr="00BE05DA" w:rsidRDefault="00BE05DA" w:rsidP="00BE05DA">
      <w:pPr>
        <w:rPr>
          <w:rFonts w:ascii="Calibri" w:hAnsi="Calibri" w:cs="Calibri"/>
          <w:b/>
          <w:bCs/>
        </w:rPr>
        <w:sectPr w:rsidR="00BE05DA" w:rsidRPr="00BE05DA" w:rsidSect="00FB29CA">
          <w:headerReference w:type="default" r:id="rId7"/>
          <w:footerReference w:type="default" r:id="rId8"/>
          <w:type w:val="continuous"/>
          <w:pgSz w:w="12240" w:h="15840"/>
          <w:pgMar w:top="1417" w:right="1417" w:bottom="1417" w:left="1417" w:header="720" w:footer="794" w:gutter="0"/>
          <w:cols w:space="720"/>
          <w:docGrid w:linePitch="360"/>
        </w:sectPr>
      </w:pPr>
    </w:p>
    <w:p w14:paraId="4C331116" w14:textId="77777777" w:rsidR="00BE05DA" w:rsidRPr="00BE05DA" w:rsidRDefault="00BE05DA" w:rsidP="00BE05DA">
      <w:pPr>
        <w:rPr>
          <w:rFonts w:ascii="Calibri" w:hAnsi="Calibri" w:cs="Calibri"/>
        </w:rPr>
      </w:pPr>
      <w:r w:rsidRPr="00BE05DA">
        <w:rPr>
          <w:rFonts w:ascii="Calibri" w:hAnsi="Calibri" w:cs="Calibri"/>
          <w:b/>
          <w:bCs/>
        </w:rPr>
        <w:t>24. 8. | 20:30 | Kaprálová</w:t>
      </w:r>
      <w:r w:rsidRPr="00BE05DA">
        <w:rPr>
          <w:rFonts w:ascii="Calibri" w:hAnsi="Calibri" w:cs="Calibri"/>
        </w:rPr>
        <w:br/>
        <w:t>režie Petr Záruba</w:t>
      </w:r>
    </w:p>
    <w:p w14:paraId="1EE8288E" w14:textId="77777777" w:rsidR="003F25E1" w:rsidRDefault="00BE05DA" w:rsidP="00BE05DA">
      <w:pPr>
        <w:rPr>
          <w:rFonts w:ascii="Calibri" w:hAnsi="Calibri" w:cs="Calibri"/>
        </w:rPr>
      </w:pPr>
      <w:r w:rsidRPr="00BE05DA">
        <w:rPr>
          <w:rFonts w:ascii="Calibri" w:hAnsi="Calibri" w:cs="Calibri"/>
          <w:b/>
          <w:bCs/>
        </w:rPr>
        <w:t>25. 8. | 20:30 | AMOOSED: losí odysea</w:t>
      </w:r>
      <w:r w:rsidRPr="00BE05DA">
        <w:rPr>
          <w:rFonts w:ascii="Calibri" w:hAnsi="Calibri" w:cs="Calibri"/>
        </w:rPr>
        <w:br/>
        <w:t>režie Hana Nováková</w:t>
      </w:r>
      <w:r w:rsidRPr="00BE05DA">
        <w:rPr>
          <w:rFonts w:ascii="Calibri" w:hAnsi="Calibri" w:cs="Calibri"/>
        </w:rPr>
        <w:br/>
      </w:r>
      <w:r w:rsidRPr="00BE05DA">
        <w:rPr>
          <w:rFonts w:ascii="Calibri" w:hAnsi="Calibri" w:cs="Calibri"/>
          <w:b/>
          <w:bCs/>
        </w:rPr>
        <w:t>19:00 | Živé malování</w:t>
      </w:r>
    </w:p>
    <w:p w14:paraId="0ECE28CB" w14:textId="4C772754" w:rsidR="00BE05DA" w:rsidRPr="00BE05DA" w:rsidRDefault="00BE05DA" w:rsidP="00BE05DA">
      <w:pPr>
        <w:rPr>
          <w:rFonts w:ascii="Calibri" w:hAnsi="Calibri" w:cs="Calibri"/>
        </w:rPr>
      </w:pPr>
      <w:r w:rsidRPr="00BE05DA">
        <w:rPr>
          <w:rFonts w:ascii="Calibri" w:hAnsi="Calibri" w:cs="Calibri"/>
          <w:b/>
          <w:bCs/>
        </w:rPr>
        <w:t>26. 8. | 20:30 | Co s Péťou?</w:t>
      </w:r>
      <w:r w:rsidRPr="00BE05DA">
        <w:rPr>
          <w:rFonts w:ascii="Calibri" w:hAnsi="Calibri" w:cs="Calibri"/>
        </w:rPr>
        <w:br/>
        <w:t xml:space="preserve">režie Martin </w:t>
      </w:r>
      <w:proofErr w:type="spellStart"/>
      <w:r w:rsidRPr="00BE05DA">
        <w:rPr>
          <w:rFonts w:ascii="Calibri" w:hAnsi="Calibri" w:cs="Calibri"/>
        </w:rPr>
        <w:t>Trabalík</w:t>
      </w:r>
      <w:proofErr w:type="spellEnd"/>
      <w:r w:rsidRPr="00BE05DA">
        <w:rPr>
          <w:rFonts w:ascii="Calibri" w:hAnsi="Calibri" w:cs="Calibri"/>
        </w:rPr>
        <w:br/>
      </w:r>
      <w:r w:rsidRPr="00BE05DA">
        <w:rPr>
          <w:rFonts w:ascii="Calibri" w:hAnsi="Calibri" w:cs="Calibri"/>
          <w:b/>
          <w:bCs/>
        </w:rPr>
        <w:t>19:00 | Živé malování</w:t>
      </w:r>
    </w:p>
    <w:p w14:paraId="15FFA188" w14:textId="77777777" w:rsidR="00BE05DA" w:rsidRPr="00BE05DA" w:rsidRDefault="00BE05DA" w:rsidP="00BE05DA">
      <w:pPr>
        <w:rPr>
          <w:rFonts w:ascii="Calibri" w:hAnsi="Calibri" w:cs="Calibri"/>
        </w:rPr>
      </w:pPr>
      <w:r w:rsidRPr="00BE05DA">
        <w:rPr>
          <w:rFonts w:ascii="Calibri" w:hAnsi="Calibri" w:cs="Calibri"/>
          <w:b/>
          <w:bCs/>
        </w:rPr>
        <w:t>27. 8. | 20:30 | Osm milimetrů rodiny</w:t>
      </w:r>
      <w:r w:rsidRPr="00BE05DA">
        <w:rPr>
          <w:rFonts w:ascii="Calibri" w:hAnsi="Calibri" w:cs="Calibri"/>
        </w:rPr>
        <w:br/>
        <w:t>režie Michal Böhm</w:t>
      </w:r>
    </w:p>
    <w:p w14:paraId="0AE49136" w14:textId="77777777" w:rsidR="00BE05DA" w:rsidRPr="00BE05DA" w:rsidRDefault="00BE05DA" w:rsidP="00BE05DA">
      <w:pPr>
        <w:rPr>
          <w:rFonts w:ascii="Calibri" w:hAnsi="Calibri" w:cs="Calibri"/>
        </w:rPr>
      </w:pPr>
      <w:r w:rsidRPr="00BE05DA">
        <w:rPr>
          <w:rFonts w:ascii="Calibri" w:hAnsi="Calibri" w:cs="Calibri"/>
          <w:b/>
          <w:bCs/>
        </w:rPr>
        <w:t>29. 8. | 20:30 | Minimum lásky</w:t>
      </w:r>
      <w:r w:rsidRPr="00BE05DA">
        <w:rPr>
          <w:rFonts w:ascii="Calibri" w:hAnsi="Calibri" w:cs="Calibri"/>
        </w:rPr>
        <w:br/>
        <w:t xml:space="preserve">režie Maja </w:t>
      </w:r>
      <w:proofErr w:type="spellStart"/>
      <w:r w:rsidRPr="00BE05DA">
        <w:rPr>
          <w:rFonts w:ascii="Calibri" w:hAnsi="Calibri" w:cs="Calibri"/>
        </w:rPr>
        <w:t>Penčič</w:t>
      </w:r>
      <w:proofErr w:type="spellEnd"/>
    </w:p>
    <w:p w14:paraId="093DFF6C" w14:textId="77777777" w:rsidR="00BE05DA" w:rsidRPr="00BE05DA" w:rsidRDefault="00BE05DA" w:rsidP="00BE05DA">
      <w:pPr>
        <w:jc w:val="both"/>
        <w:rPr>
          <w:rFonts w:ascii="Calibri" w:hAnsi="Calibri" w:cs="Calibri"/>
        </w:rPr>
        <w:sectPr w:rsidR="00BE05DA" w:rsidRPr="00BE05DA" w:rsidSect="00BE05DA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</w:p>
    <w:p w14:paraId="7DA37DEF" w14:textId="4E246037" w:rsidR="00BE05DA" w:rsidRPr="003F25E1" w:rsidRDefault="00BE05DA" w:rsidP="00BE05DA">
      <w:pPr>
        <w:jc w:val="both"/>
        <w:rPr>
          <w:rFonts w:ascii="Calibri" w:hAnsi="Calibri" w:cs="Calibri"/>
        </w:rPr>
      </w:pPr>
      <w:r w:rsidRPr="003F25E1">
        <w:rPr>
          <w:rFonts w:ascii="Calibri" w:hAnsi="Calibri" w:cs="Calibri"/>
        </w:rPr>
        <w:t>Všechny projekce se konají na Divadelním dvorku Horáckého divadla Jihlava. Vstup na projekce i Živé malování je zdarma.</w:t>
      </w:r>
      <w:r w:rsidR="009E18D5">
        <w:rPr>
          <w:rFonts w:ascii="Calibri" w:hAnsi="Calibri" w:cs="Calibri"/>
        </w:rPr>
        <w:t xml:space="preserve"> Více informací naleznete </w:t>
      </w:r>
      <w:hyperlink r:id="rId9" w:history="1">
        <w:r w:rsidR="009E18D5" w:rsidRPr="009E18D5">
          <w:rPr>
            <w:rStyle w:val="Hypertextovodkaz"/>
            <w:rFonts w:ascii="Calibri" w:hAnsi="Calibri" w:cs="Calibri"/>
            <w:b/>
            <w:bCs/>
          </w:rPr>
          <w:t>zde</w:t>
        </w:r>
      </w:hyperlink>
      <w:r w:rsidR="009E18D5">
        <w:rPr>
          <w:rFonts w:ascii="Calibri" w:hAnsi="Calibri" w:cs="Calibri"/>
        </w:rPr>
        <w:t xml:space="preserve">. </w:t>
      </w:r>
    </w:p>
    <w:p w14:paraId="0423384F" w14:textId="77777777" w:rsidR="00BE05DA" w:rsidRDefault="00BE05DA" w:rsidP="00BE05DA">
      <w:pPr>
        <w:jc w:val="both"/>
        <w:rPr>
          <w:rFonts w:ascii="Calibri" w:hAnsi="Calibri" w:cs="Calibri"/>
        </w:rPr>
      </w:pPr>
      <w:r w:rsidRPr="00BE05DA">
        <w:rPr>
          <w:rFonts w:ascii="Calibri" w:hAnsi="Calibri" w:cs="Calibri"/>
        </w:rPr>
        <w:t xml:space="preserve">Živé kino Jihlava je zároveň pozvánkou na </w:t>
      </w:r>
      <w:r w:rsidRPr="00BE05DA">
        <w:rPr>
          <w:rFonts w:ascii="Calibri" w:hAnsi="Calibri" w:cs="Calibri"/>
          <w:b/>
          <w:bCs/>
        </w:rPr>
        <w:t xml:space="preserve">30. ročník Mezinárodního festivalu dokumentárních filmů </w:t>
      </w:r>
      <w:proofErr w:type="spellStart"/>
      <w:proofErr w:type="gramStart"/>
      <w:r w:rsidRPr="00BE05DA">
        <w:rPr>
          <w:rFonts w:ascii="Calibri" w:hAnsi="Calibri" w:cs="Calibri"/>
          <w:b/>
          <w:bCs/>
        </w:rPr>
        <w:t>Ji.hlava</w:t>
      </w:r>
      <w:proofErr w:type="spellEnd"/>
      <w:proofErr w:type="gramEnd"/>
      <w:r w:rsidRPr="00BE05DA">
        <w:rPr>
          <w:rFonts w:ascii="Calibri" w:hAnsi="Calibri" w:cs="Calibri"/>
        </w:rPr>
        <w:t xml:space="preserve">, který se uskuteční od </w:t>
      </w:r>
      <w:r w:rsidRPr="00BE05DA">
        <w:rPr>
          <w:rFonts w:ascii="Calibri" w:hAnsi="Calibri" w:cs="Calibri"/>
          <w:b/>
          <w:bCs/>
        </w:rPr>
        <w:t>23. října do 1. listopadu 2026</w:t>
      </w:r>
      <w:r w:rsidRPr="00BE05DA">
        <w:rPr>
          <w:rFonts w:ascii="Calibri" w:hAnsi="Calibri" w:cs="Calibri"/>
        </w:rPr>
        <w:t>.</w:t>
      </w:r>
    </w:p>
    <w:p w14:paraId="452839BA" w14:textId="77777777" w:rsidR="00501190" w:rsidRDefault="00501190" w:rsidP="00BE05DA">
      <w:pPr>
        <w:jc w:val="both"/>
        <w:rPr>
          <w:rFonts w:ascii="Calibri" w:hAnsi="Calibri" w:cs="Calibri"/>
        </w:rPr>
      </w:pPr>
    </w:p>
    <w:p w14:paraId="09274DE8" w14:textId="77777777" w:rsidR="00501190" w:rsidRDefault="00501190" w:rsidP="00BE05DA">
      <w:pPr>
        <w:jc w:val="both"/>
        <w:rPr>
          <w:rFonts w:ascii="Calibri" w:hAnsi="Calibri" w:cs="Calibri"/>
        </w:rPr>
      </w:pPr>
    </w:p>
    <w:p w14:paraId="2FE2FBD6" w14:textId="77777777" w:rsidR="00501190" w:rsidRDefault="00501190" w:rsidP="00BE05DA">
      <w:pPr>
        <w:jc w:val="both"/>
        <w:rPr>
          <w:rFonts w:ascii="Calibri" w:hAnsi="Calibri" w:cs="Calibri"/>
        </w:rPr>
      </w:pPr>
    </w:p>
    <w:p w14:paraId="15ABE583" w14:textId="77777777" w:rsidR="00501190" w:rsidRDefault="00501190" w:rsidP="00BE05DA">
      <w:pPr>
        <w:jc w:val="both"/>
        <w:rPr>
          <w:rFonts w:ascii="Calibri" w:hAnsi="Calibri" w:cs="Calibri"/>
        </w:rPr>
      </w:pPr>
    </w:p>
    <w:p w14:paraId="0B9BF305" w14:textId="3B543C37" w:rsidR="00501190" w:rsidRPr="006760C5" w:rsidRDefault="00501190" w:rsidP="00BE05DA">
      <w:pPr>
        <w:jc w:val="both"/>
        <w:rPr>
          <w:rFonts w:ascii="Calibri" w:hAnsi="Calibri" w:cs="Calibri"/>
          <w:b/>
          <w:bCs/>
          <w:u w:val="single"/>
        </w:rPr>
      </w:pPr>
      <w:r w:rsidRPr="006760C5">
        <w:rPr>
          <w:rFonts w:ascii="Calibri" w:hAnsi="Calibri" w:cs="Calibri"/>
          <w:b/>
          <w:bCs/>
          <w:u w:val="single"/>
        </w:rPr>
        <w:lastRenderedPageBreak/>
        <w:t>PARTNE</w:t>
      </w:r>
      <w:r w:rsidR="006760C5" w:rsidRPr="006760C5">
        <w:rPr>
          <w:rFonts w:ascii="Calibri" w:hAnsi="Calibri" w:cs="Calibri"/>
          <w:b/>
          <w:bCs/>
          <w:u w:val="single"/>
        </w:rPr>
        <w:t>RSTVÍ</w:t>
      </w:r>
      <w:r w:rsidRPr="006760C5">
        <w:rPr>
          <w:rFonts w:ascii="Calibri" w:hAnsi="Calibri" w:cs="Calibri"/>
          <w:b/>
          <w:bCs/>
          <w:u w:val="single"/>
        </w:rPr>
        <w:t xml:space="preserve"> A SPONZO</w:t>
      </w:r>
      <w:r w:rsidR="006760C5" w:rsidRPr="006760C5">
        <w:rPr>
          <w:rFonts w:ascii="Calibri" w:hAnsi="Calibri" w:cs="Calibri"/>
          <w:b/>
          <w:bCs/>
          <w:u w:val="single"/>
        </w:rPr>
        <w:t>RSTVÍ</w:t>
      </w:r>
    </w:p>
    <w:p w14:paraId="680ACB6A" w14:textId="77777777" w:rsidR="006760C5" w:rsidRDefault="006760C5" w:rsidP="006760C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sectPr w:rsidR="006760C5" w:rsidSect="00724E8A">
          <w:type w:val="continuous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155F1E2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S hlavní podporou</w:t>
      </w:r>
    </w:p>
    <w:p w14:paraId="7D146B4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Ministerstvo kultury ČR</w:t>
      </w:r>
    </w:p>
    <w:p w14:paraId="1364439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Státní fond audiovize </w:t>
      </w:r>
    </w:p>
    <w:p w14:paraId="08826FC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Statutární město Jihlava </w:t>
      </w:r>
    </w:p>
    <w:p w14:paraId="0F079A76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Kraj Vysočina </w:t>
      </w:r>
    </w:p>
    <w:p w14:paraId="31BD60E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Kreativní Evropa MEDIA</w:t>
      </w:r>
    </w:p>
    <w:p w14:paraId="493C6FE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E9E3B9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Generální partnerství</w:t>
      </w:r>
    </w:p>
    <w:p w14:paraId="0761436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Pale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Fire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Capital</w:t>
      </w:r>
      <w:proofErr w:type="spellEnd"/>
    </w:p>
    <w:p w14:paraId="3962E889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27F92C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Generální mediální partnerství</w:t>
      </w:r>
    </w:p>
    <w:p w14:paraId="132DDEC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Česká televize </w:t>
      </w:r>
    </w:p>
    <w:p w14:paraId="61C8BBB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6CD5DDC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Hlavní mediální partnerství</w:t>
      </w:r>
    </w:p>
    <w:p w14:paraId="63AAF38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Český rozhlas</w:t>
      </w:r>
    </w:p>
    <w:p w14:paraId="304CD41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E72291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Exkluzivní mediální partnerství</w:t>
      </w:r>
    </w:p>
    <w:p w14:paraId="4CA0097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Respekt</w:t>
      </w:r>
    </w:p>
    <w:p w14:paraId="3296E79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23FD79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Za podpory</w:t>
      </w:r>
    </w:p>
    <w:p w14:paraId="463E6AC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Mezinárodní visegrádský fond</w:t>
      </w:r>
    </w:p>
    <w:p w14:paraId="6392897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Velvyslanectví Nizozemského království</w:t>
      </w:r>
    </w:p>
    <w:p w14:paraId="07AF7C49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Velvyslanectví Španělska</w:t>
      </w:r>
    </w:p>
    <w:p w14:paraId="723FB3E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Italský kulturní institut </w:t>
      </w:r>
    </w:p>
    <w:p w14:paraId="10E51496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Polský institut</w:t>
      </w:r>
    </w:p>
    <w:p w14:paraId="3F53818E" w14:textId="77777777" w:rsidR="006760C5" w:rsidRPr="006760C5" w:rsidRDefault="006760C5" w:rsidP="00676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Francouzský institut</w:t>
      </w:r>
    </w:p>
    <w:p w14:paraId="019DEDD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Rakouské kulturní fórum</w:t>
      </w:r>
    </w:p>
    <w:p w14:paraId="22BB29D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German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Films</w:t>
      </w:r>
      <w:proofErr w:type="spellEnd"/>
    </w:p>
    <w:p w14:paraId="01415FA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Zastoupení vlámské vlády v ČR</w:t>
      </w:r>
    </w:p>
    <w:p w14:paraId="43FE2A6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Portugalské centrum Praha </w:t>
      </w:r>
    </w:p>
    <w:p w14:paraId="08AE304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Česká centra</w:t>
      </w:r>
    </w:p>
    <w:p w14:paraId="1D7F535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Lisztův institut – Maďarské kulturní centrum Praha</w:t>
      </w:r>
    </w:p>
    <w:p w14:paraId="38ABE20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Unifrance</w:t>
      </w:r>
      <w:proofErr w:type="spellEnd"/>
    </w:p>
    <w:p w14:paraId="350B08B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British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Chamber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of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Commerce</w:t>
      </w:r>
      <w:proofErr w:type="spellEnd"/>
    </w:p>
    <w:p w14:paraId="035992E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Strohmy</w:t>
      </w:r>
      <w:proofErr w:type="spellEnd"/>
    </w:p>
    <w:p w14:paraId="1E661DA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Nadace PPF</w:t>
      </w:r>
    </w:p>
    <w:p w14:paraId="4E8D940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GEMO a.s.</w:t>
      </w:r>
    </w:p>
    <w:p w14:paraId="28746EA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ČEZ</w:t>
      </w:r>
    </w:p>
    <w:p w14:paraId="15C64A59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 xml:space="preserve">Sentinel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Foundation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, nadační fond</w:t>
      </w:r>
    </w:p>
    <w:p w14:paraId="731F02F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Státní fond kultury</w:t>
      </w:r>
    </w:p>
    <w:p w14:paraId="07C16DE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Vysočina film office</w:t>
      </w:r>
    </w:p>
    <w:p w14:paraId="22A255B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Jan Barta</w:t>
      </w:r>
    </w:p>
    <w:p w14:paraId="48BE3D2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Serge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Borenstein</w:t>
      </w:r>
      <w:proofErr w:type="spellEnd"/>
    </w:p>
    <w:p w14:paraId="453D7A9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Jan Školník</w:t>
      </w:r>
    </w:p>
    <w:p w14:paraId="16A8068F" w14:textId="1D32FB04" w:rsidR="006760C5" w:rsidRPr="006760C5" w:rsidRDefault="006760C5" w:rsidP="006760C5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Partnerství </w:t>
      </w:r>
      <w:proofErr w:type="spell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Industry</w:t>
      </w:r>
      <w:proofErr w:type="spellEnd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 programu </w:t>
      </w:r>
    </w:p>
    <w:p w14:paraId="4710628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Kreativní Evropa MEDIA</w:t>
      </w:r>
    </w:p>
    <w:p w14:paraId="5AA0D94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Státní fond audiovize</w:t>
      </w:r>
    </w:p>
    <w:p w14:paraId="67BCDC9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Mezinárodní visegrádský fond</w:t>
      </w:r>
    </w:p>
    <w:p w14:paraId="2AF088C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Ministerstvo kultury ČR</w:t>
      </w:r>
    </w:p>
    <w:p w14:paraId="68BC2E0E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Asociace producentů v audiovizi</w:t>
      </w:r>
    </w:p>
    <w:p w14:paraId="163FC14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Statutární město Jihlava</w:t>
      </w:r>
    </w:p>
    <w:p w14:paraId="26E693BE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Kancelář Kreativní Evropa </w:t>
      </w:r>
      <w:proofErr w:type="gram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ČR - MEDIA</w:t>
      </w:r>
      <w:proofErr w:type="gramEnd"/>
    </w:p>
    <w:p w14:paraId="76BE966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České filmové centrum</w:t>
      </w:r>
    </w:p>
    <w:p w14:paraId="1E4534E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Film Centre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of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Montenegro</w:t>
      </w:r>
      <w:proofErr w:type="spellEnd"/>
    </w:p>
    <w:p w14:paraId="600A737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Polish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Film Institute</w:t>
      </w:r>
    </w:p>
    <w:p w14:paraId="0BFD041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4918D2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Partnerství ocenění </w:t>
      </w:r>
      <w:proofErr w:type="spellStart"/>
      <w:proofErr w:type="gram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Ji.hlava</w:t>
      </w:r>
      <w:proofErr w:type="spellEnd"/>
      <w:proofErr w:type="gramEnd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 New </w:t>
      </w:r>
      <w:proofErr w:type="spell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Visions</w:t>
      </w:r>
      <w:proofErr w:type="spellEnd"/>
    </w:p>
    <w:p w14:paraId="5EE061D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AmDocs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Film Festival</w:t>
      </w:r>
    </w:p>
    <w:p w14:paraId="61154A3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Cannes </w:t>
      </w:r>
      <w:proofErr w:type="spellStart"/>
      <w:proofErr w:type="gram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Docs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-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Marché</w:t>
      </w:r>
      <w:proofErr w:type="spellEnd"/>
      <w:proofErr w:type="gram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du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Film</w:t>
      </w:r>
    </w:p>
    <w:p w14:paraId="08CC2DA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Documentary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Association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of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Europe</w:t>
      </w:r>
      <w:proofErr w:type="spellEnd"/>
    </w:p>
    <w:p w14:paraId="1BFFBF6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Docs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by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the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Sea</w:t>
      </w:r>
      <w:proofErr w:type="spellEnd"/>
    </w:p>
    <w:p w14:paraId="3D5D94B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EURODOC</w:t>
      </w:r>
    </w:p>
    <w:p w14:paraId="4A1E742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Lightdox</w:t>
      </w:r>
      <w:proofErr w:type="spellEnd"/>
    </w:p>
    <w:p w14:paraId="0D5B40A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Sheffield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DocFest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00CB445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Soundsquare</w:t>
      </w:r>
      <w:proofErr w:type="spellEnd"/>
    </w:p>
    <w:p w14:paraId="110AA8D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UPP</w:t>
      </w:r>
    </w:p>
    <w:p w14:paraId="60FCCA2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#Docs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Connect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Taskovski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Film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Training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5CE505E9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920B0D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Partnerský projekt</w:t>
      </w:r>
    </w:p>
    <w:p w14:paraId="562CB88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DAFilms.cz</w:t>
      </w:r>
    </w:p>
    <w:p w14:paraId="0CAF715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19B610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lang w:eastAsia="cs-CZ"/>
          <w14:ligatures w14:val="none"/>
        </w:rPr>
        <w:t>Partnerství Inspiračního fóra</w:t>
      </w:r>
    </w:p>
    <w:p w14:paraId="00E64E9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 xml:space="preserve">ERSTE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Stiftung</w:t>
      </w:r>
      <w:proofErr w:type="spellEnd"/>
    </w:p>
    <w:p w14:paraId="1E62CDA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Nadace Rosy Luxemburgové</w:t>
      </w:r>
    </w:p>
    <w:p w14:paraId="4F7859B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Kancelář Evropského parlamentu v ČR</w:t>
      </w:r>
    </w:p>
    <w:p w14:paraId="57174D0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Zastoupení Evropské komise v ČR</w:t>
      </w:r>
    </w:p>
    <w:p w14:paraId="33F247CE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Friedrich-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Ebert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-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Stiftung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, zastoupení v České republice</w:t>
      </w:r>
    </w:p>
    <w:p w14:paraId="70B969E6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Strategie AV21: Výzkumný program Identity ve světě válek a krizí</w:t>
      </w:r>
    </w:p>
    <w:p w14:paraId="1420820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Archa+</w:t>
      </w:r>
    </w:p>
    <w:p w14:paraId="3E285E7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Culture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for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Future</w:t>
      </w:r>
      <w:proofErr w:type="spellEnd"/>
    </w:p>
    <w:p w14:paraId="2DBCEFF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444ED6C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Partnerství IF </w:t>
      </w:r>
      <w:proofErr w:type="spell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Lab</w:t>
      </w:r>
      <w:proofErr w:type="spellEnd"/>
    </w:p>
    <w:p w14:paraId="1F92A0C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Spolufinancováno Evropskou unií</w:t>
      </w:r>
    </w:p>
    <w:p w14:paraId="572DEDBE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Státní fond kultury</w:t>
      </w:r>
    </w:p>
    <w:p w14:paraId="180685DE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Ministerstvo kultury ČR</w:t>
      </w:r>
    </w:p>
    <w:p w14:paraId="4D4A421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4D5EE7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Partnerství IF </w:t>
      </w:r>
      <w:proofErr w:type="spell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News</w:t>
      </w:r>
      <w:proofErr w:type="spellEnd"/>
    </w:p>
    <w:p w14:paraId="0E29B54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Novinářský inkubátor</w:t>
      </w:r>
    </w:p>
    <w:p w14:paraId="711C362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256CD2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lastRenderedPageBreak/>
        <w:t>Partnerství konference o etice v dokumentárním filmu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br/>
        <w:t>Mezinárodní visegrádský fond</w:t>
      </w:r>
    </w:p>
    <w:p w14:paraId="3708968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Kancelář Kreativní Evropa MEDIA</w:t>
      </w:r>
    </w:p>
    <w:p w14:paraId="5F827DB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FAMU</w:t>
      </w:r>
    </w:p>
    <w:p w14:paraId="2C1DF82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4C5B0C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Fotografické partnerství</w:t>
      </w:r>
    </w:p>
    <w:p w14:paraId="7F1ACBF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Nikon</w:t>
      </w:r>
    </w:p>
    <w:p w14:paraId="42103D4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040C295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Regionální partnerství </w:t>
      </w:r>
    </w:p>
    <w:p w14:paraId="619984F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gram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EG.D</w:t>
      </w:r>
      <w:proofErr w:type="gramEnd"/>
    </w:p>
    <w:p w14:paraId="598F5D6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Enviropol</w:t>
      </w:r>
      <w:proofErr w:type="spellEnd"/>
    </w:p>
    <w:p w14:paraId="6BFE6E63" w14:textId="279A0C4B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#DoJihlavy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br/>
      </w:r>
    </w:p>
    <w:p w14:paraId="1ADDBA7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Partnerství udržitelnosti</w:t>
      </w:r>
    </w:p>
    <w:p w14:paraId="4747FDE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Profil Nábytek</w:t>
      </w:r>
    </w:p>
    <w:p w14:paraId="2FE3DB5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Plastia</w:t>
      </w:r>
      <w:proofErr w:type="spellEnd"/>
    </w:p>
    <w:p w14:paraId="53614A7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we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 xml:space="preserve"> are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ferdinand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br/>
      </w: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br/>
        <w:t>Partnerství Soutěže o nejlepší dokumentární knihu</w:t>
      </w: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br/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Kosmas </w:t>
      </w:r>
    </w:p>
    <w:p w14:paraId="56730FE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736B64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Partnerství VR </w:t>
      </w:r>
      <w:proofErr w:type="spell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Zone</w:t>
      </w:r>
      <w:proofErr w:type="spellEnd"/>
    </w:p>
    <w:p w14:paraId="28FB06E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Agentura pro rozvoj Broumovska </w:t>
      </w:r>
    </w:p>
    <w:p w14:paraId="4144883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Go360</w:t>
      </w:r>
    </w:p>
    <w:p w14:paraId="7D2B4819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079F34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Oficiální pivo festivalu</w:t>
      </w:r>
    </w:p>
    <w:p w14:paraId="6176989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Pivovar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MadCat</w:t>
      </w:r>
      <w:proofErr w:type="spellEnd"/>
    </w:p>
    <w:p w14:paraId="1DC8189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0635DD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Oficiální doprava</w:t>
      </w:r>
    </w:p>
    <w:p w14:paraId="1F1337C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Auto Dobrovolný</w:t>
      </w:r>
    </w:p>
    <w:p w14:paraId="3F4EA14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Leapmotor</w:t>
      </w:r>
      <w:proofErr w:type="spellEnd"/>
    </w:p>
    <w:p w14:paraId="468D390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2D138B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Oficiální dodavatelské firmy</w:t>
      </w:r>
    </w:p>
    <w:p w14:paraId="1F791A99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BIOFILMS</w:t>
      </w:r>
    </w:p>
    <w:p w14:paraId="03FE24D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Dřevovýroba Podzimek</w:t>
      </w:r>
    </w:p>
    <w:p w14:paraId="47D7397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Father’s</w:t>
      </w:r>
      <w:proofErr w:type="spellEnd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Coffee</w:t>
      </w:r>
      <w:proofErr w:type="spellEnd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Roastery</w:t>
      </w:r>
      <w:proofErr w:type="spellEnd"/>
    </w:p>
    <w:p w14:paraId="26C49EB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Flexipal</w:t>
      </w:r>
      <w:proofErr w:type="spellEnd"/>
    </w:p>
    <w:p w14:paraId="600A92F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GLOBIT CZ, s. r. o.</w:t>
      </w:r>
    </w:p>
    <w:p w14:paraId="10B44966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Husták</w:t>
      </w:r>
      <w:proofErr w:type="spellEnd"/>
    </w:p>
    <w:p w14:paraId="6F708EB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KINOSERVIS</w:t>
      </w:r>
    </w:p>
    <w:p w14:paraId="4C1FF95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KOMA</w:t>
      </w:r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br/>
      </w:r>
      <w:proofErr w:type="spellStart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Little</w:t>
      </w:r>
      <w:proofErr w:type="spellEnd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Urban </w:t>
      </w:r>
      <w:proofErr w:type="spellStart"/>
      <w:r w:rsidRPr="006760C5">
        <w:rPr>
          <w:rFonts w:ascii="Calibri" w:eastAsia="Times New Roman" w:hAnsi="Calibri" w:cs="Calibri"/>
          <w:color w:val="222222"/>
          <w:kern w:val="0"/>
          <w:sz w:val="20"/>
          <w:szCs w:val="20"/>
          <w:shd w:val="clear" w:color="auto" w:fill="FFFFFF"/>
          <w:lang w:eastAsia="cs-CZ"/>
          <w14:ligatures w14:val="none"/>
        </w:rPr>
        <w:t>Distillery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br/>
        <w:t>On Lemon </w:t>
      </w:r>
    </w:p>
    <w:p w14:paraId="01AC759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OnSinch</w:t>
      </w:r>
      <w:proofErr w:type="spellEnd"/>
    </w:p>
    <w:p w14:paraId="0B5DC6A3" w14:textId="77777777" w:rsidR="00D92829" w:rsidRDefault="006760C5" w:rsidP="006760C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00FF0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Repas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Point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br/>
        <w:t>Zmrzlina Snová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00FF00"/>
          <w:lang w:eastAsia="cs-CZ"/>
          <w14:ligatures w14:val="none"/>
        </w:rPr>
        <w:br/>
      </w:r>
    </w:p>
    <w:p w14:paraId="7F6CAB74" w14:textId="5CE65528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Partnerství </w:t>
      </w:r>
      <w:proofErr w:type="spellStart"/>
      <w:proofErr w:type="gram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Ji.hlava</w:t>
      </w:r>
      <w:proofErr w:type="spellEnd"/>
      <w:proofErr w:type="gramEnd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 dětem a </w:t>
      </w:r>
      <w:proofErr w:type="spell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Vibes</w:t>
      </w:r>
      <w:proofErr w:type="spellEnd"/>
    </w:p>
    <w:p w14:paraId="06FA76D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Brána Jihlavy</w:t>
      </w:r>
    </w:p>
    <w:p w14:paraId="51AE70D2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Nadace BLÍŽKSOBĚ </w:t>
      </w:r>
    </w:p>
    <w:p w14:paraId="2C2B0A26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#DoJihlavy</w:t>
      </w:r>
    </w:p>
    <w:p w14:paraId="0A310FD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DAFilms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Junior</w:t>
      </w:r>
    </w:p>
    <w:p w14:paraId="1738D816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Dětský lesní klub Hájenka</w:t>
      </w:r>
    </w:p>
    <w:p w14:paraId="7AC693F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Bistro na tři tečky</w:t>
      </w:r>
    </w:p>
    <w:p w14:paraId="2F26572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HUSTÁK CZ</w:t>
      </w:r>
    </w:p>
    <w:p w14:paraId="6CE920B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LEGO Build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the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Change</w:t>
      </w:r>
      <w:proofErr w:type="spellEnd"/>
    </w:p>
    <w:p w14:paraId="46981DB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Nakladatelství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Meander</w:t>
      </w:r>
      <w:proofErr w:type="spellEnd"/>
    </w:p>
    <w:p w14:paraId="54B9A3D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Těhotenské a kojící polštáře Matýsek</w:t>
      </w:r>
    </w:p>
    <w:p w14:paraId="70CE5FB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Fairtrade</w:t>
      </w:r>
      <w:proofErr w:type="spellEnd"/>
    </w:p>
    <w:p w14:paraId="3839F02E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Zmrzlinárna Snová</w:t>
      </w:r>
    </w:p>
    <w:p w14:paraId="21BFD75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7B450F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Partnerství </w:t>
      </w:r>
      <w:proofErr w:type="spellStart"/>
      <w:proofErr w:type="gram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Ji.hlava</w:t>
      </w:r>
      <w:proofErr w:type="spellEnd"/>
      <w:proofErr w:type="gramEnd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 xml:space="preserve"> </w:t>
      </w:r>
      <w:proofErr w:type="spellStart"/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Vibes</w:t>
      </w:r>
      <w:proofErr w:type="spellEnd"/>
    </w:p>
    <w:p w14:paraId="3B93B87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Jipocar</w:t>
      </w:r>
      <w:proofErr w:type="spellEnd"/>
    </w:p>
    <w:p w14:paraId="2D18ED7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305BFE6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Dále spolupracujeme</w:t>
      </w:r>
    </w:p>
    <w:p w14:paraId="543C548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Aerofilms</w:t>
      </w:r>
      <w:proofErr w:type="spellEnd"/>
    </w:p>
    <w:p w14:paraId="2984342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Bombus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Natural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Energy</w:t>
      </w:r>
      <w:proofErr w:type="spellEnd"/>
    </w:p>
    <w:p w14:paraId="4FD0DBC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gram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DIOD - Divadlo</w:t>
      </w:r>
      <w:proofErr w:type="gram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otevřených dveří</w:t>
      </w:r>
    </w:p>
    <w:p w14:paraId="1A8D7DC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gram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DKO - Dům</w:t>
      </w:r>
      <w:proofErr w:type="gram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kultury a odborů Jihlava</w:t>
      </w:r>
    </w:p>
    <w:p w14:paraId="411EEC2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Dopravní podnik města Jihlavy</w:t>
      </w:r>
    </w:p>
    <w:p w14:paraId="5A5631C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Horácké divadlo Jihlava</w:t>
      </w:r>
    </w:p>
    <w:p w14:paraId="37BFFC6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Kino Dukla</w:t>
      </w:r>
    </w:p>
    <w:p w14:paraId="5B41D65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Kino Máj Třešť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br/>
        <w:t xml:space="preserve">Lucy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Sweets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07C90E9E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Masarykova univerzita</w:t>
      </w:r>
    </w:p>
    <w:p w14:paraId="474287A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Městská knihovna Jihlava</w:t>
      </w:r>
    </w:p>
    <w:p w14:paraId="5E5B241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Národní filmový archiv</w:t>
      </w:r>
    </w:p>
    <w:p w14:paraId="6983EA4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Newton Media</w:t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br/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 xml:space="preserve">Psychologická poradna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t>Mojra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  <w:br/>
      </w: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Prádelna a čistírna Jihlava</w:t>
      </w:r>
    </w:p>
    <w:p w14:paraId="04BEBB66" w14:textId="77777777" w:rsidR="006760C5" w:rsidRPr="006760C5" w:rsidRDefault="006760C5" w:rsidP="006760C5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427EE3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Mediální partnerství</w:t>
      </w:r>
    </w:p>
    <w:p w14:paraId="2AEB0D6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Alarm</w:t>
      </w:r>
    </w:p>
    <w:p w14:paraId="166EC6B9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Film a doba</w:t>
      </w:r>
    </w:p>
    <w:p w14:paraId="32CA5C8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Radio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1</w:t>
      </w:r>
    </w:p>
    <w:p w14:paraId="184D9A04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Refresher</w:t>
      </w:r>
      <w:proofErr w:type="spellEnd"/>
    </w:p>
    <w:p w14:paraId="741A4A8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Seznam Zprávy</w:t>
      </w:r>
    </w:p>
    <w:p w14:paraId="2FAA8E1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Voxpot</w:t>
      </w:r>
      <w:proofErr w:type="spellEnd"/>
    </w:p>
    <w:p w14:paraId="3D19C8D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213BD58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Regionální mediální partnerství </w:t>
      </w:r>
    </w:p>
    <w:p w14:paraId="0F7C411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City.cz</w:t>
      </w:r>
    </w:p>
    <w:p w14:paraId="2CD9D20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Deník.cz</w:t>
      </w:r>
    </w:p>
    <w:p w14:paraId="3B5BBCC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Hitrádio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Vysočina</w:t>
      </w:r>
    </w:p>
    <w:p w14:paraId="4966BEE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Jihlavská Drbna</w:t>
      </w:r>
    </w:p>
    <w:p w14:paraId="05B70AED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lastRenderedPageBreak/>
        <w:t>Jihlavské listy</w:t>
      </w:r>
    </w:p>
    <w:p w14:paraId="5A2AD97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A697137" w14:textId="77777777" w:rsidR="00D92829" w:rsidRDefault="00D92829" w:rsidP="006760C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sectPr w:rsidR="00D92829" w:rsidSect="006760C5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</w:p>
    <w:p w14:paraId="75851455" w14:textId="77777777" w:rsidR="00D92829" w:rsidRDefault="00D92829" w:rsidP="006760C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</w:pPr>
    </w:p>
    <w:p w14:paraId="38E6CE34" w14:textId="5A2917DB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Mediální spolupráce</w:t>
      </w:r>
    </w:p>
    <w:p w14:paraId="09817E6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A2</w:t>
      </w:r>
    </w:p>
    <w:p w14:paraId="47DB034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Art2Friends</w:t>
      </w:r>
    </w:p>
    <w:p w14:paraId="38193D5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ArtMap</w:t>
      </w:r>
      <w:proofErr w:type="spellEnd"/>
    </w:p>
    <w:p w14:paraId="3B53133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ČSFD</w:t>
      </w:r>
    </w:p>
    <w:p w14:paraId="0208B68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Deník N</w:t>
      </w:r>
    </w:p>
    <w:p w14:paraId="234FBC2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proofErr w:type="gram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dok.revue</w:t>
      </w:r>
      <w:proofErr w:type="spellEnd"/>
      <w:proofErr w:type="gramEnd"/>
    </w:p>
    <w:p w14:paraId="44F1ECD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Full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Moon</w:t>
      </w:r>
      <w:proofErr w:type="spellEnd"/>
    </w:p>
    <w:p w14:paraId="1018390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HIS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Voice</w:t>
      </w:r>
      <w:proofErr w:type="spellEnd"/>
    </w:p>
    <w:p w14:paraId="0C5035C8" w14:textId="77777777" w:rsidR="006760C5" w:rsidRDefault="006760C5" w:rsidP="006760C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Host</w:t>
      </w:r>
    </w:p>
    <w:p w14:paraId="7C2BFFA3" w14:textId="0D69F0AD" w:rsidR="006760C5" w:rsidRPr="006760C5" w:rsidRDefault="00D92829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Kultino</w:t>
      </w:r>
      <w:proofErr w:type="spellEnd"/>
    </w:p>
    <w:p w14:paraId="3EFB0315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Listy</w:t>
      </w:r>
    </w:p>
    <w:p w14:paraId="3EB201A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Nový prostor</w:t>
      </w:r>
    </w:p>
    <w:p w14:paraId="4DF5AF38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Kulturní magazín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Uni</w:t>
      </w:r>
      <w:proofErr w:type="spellEnd"/>
    </w:p>
    <w:p w14:paraId="654FCB7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7.G</w:t>
      </w:r>
    </w:p>
    <w:p w14:paraId="413E5393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Wired</w:t>
      </w:r>
      <w:proofErr w:type="spellEnd"/>
    </w:p>
    <w:p w14:paraId="0F190E1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</w:p>
    <w:p w14:paraId="4F3E3A1B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shd w:val="clear" w:color="auto" w:fill="FFFFFF"/>
          <w:lang w:eastAsia="cs-CZ"/>
          <w14:ligatures w14:val="none"/>
        </w:rPr>
        <w:t>Zahraniční mediální partnerství</w:t>
      </w:r>
    </w:p>
    <w:p w14:paraId="21480F07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Variety</w:t>
      </w:r>
    </w:p>
    <w:p w14:paraId="647544A0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Cineuropa</w:t>
      </w:r>
      <w:proofErr w:type="spellEnd"/>
    </w:p>
    <w:p w14:paraId="01D69A1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Modern</w:t>
      </w:r>
      <w:proofErr w:type="spellEnd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 Times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Review</w:t>
      </w:r>
      <w:proofErr w:type="spellEnd"/>
    </w:p>
    <w:p w14:paraId="20E2811C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Business Doc </w:t>
      </w:r>
      <w:proofErr w:type="spellStart"/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Europe</w:t>
      </w:r>
      <w:proofErr w:type="spellEnd"/>
    </w:p>
    <w:p w14:paraId="2C7FC25A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Kapitál</w:t>
      </w:r>
    </w:p>
    <w:p w14:paraId="3C4FC37F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Kinema.sk</w:t>
      </w:r>
    </w:p>
    <w:p w14:paraId="5B0BBFF1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60C5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cs-CZ"/>
          <w14:ligatures w14:val="none"/>
        </w:rPr>
        <w:t>Kino Ikon</w:t>
      </w:r>
    </w:p>
    <w:p w14:paraId="012A932E" w14:textId="77777777" w:rsid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sectPr w:rsidR="006760C5" w:rsidSect="00D92829">
          <w:type w:val="continuous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6CCF7476" w14:textId="77777777" w:rsidR="006760C5" w:rsidRPr="006760C5" w:rsidRDefault="006760C5" w:rsidP="006760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7061AEF" w14:textId="77777777" w:rsidR="006760C5" w:rsidRDefault="006760C5" w:rsidP="00BE05DA">
      <w:pPr>
        <w:jc w:val="both"/>
        <w:rPr>
          <w:rFonts w:ascii="Calibri" w:hAnsi="Calibri" w:cs="Calibri"/>
        </w:rPr>
      </w:pPr>
    </w:p>
    <w:p w14:paraId="438A32DB" w14:textId="77777777" w:rsidR="00501190" w:rsidRDefault="00501190" w:rsidP="00BE05DA">
      <w:pPr>
        <w:jc w:val="both"/>
        <w:rPr>
          <w:rFonts w:ascii="Calibri" w:hAnsi="Calibri" w:cs="Calibri"/>
        </w:rPr>
      </w:pPr>
    </w:p>
    <w:p w14:paraId="1D3E8A37" w14:textId="77777777" w:rsidR="00501190" w:rsidRPr="00BE05DA" w:rsidRDefault="00501190" w:rsidP="00BE05DA">
      <w:pPr>
        <w:jc w:val="both"/>
        <w:rPr>
          <w:rFonts w:ascii="Calibri" w:hAnsi="Calibri" w:cs="Calibri"/>
        </w:rPr>
      </w:pPr>
    </w:p>
    <w:p w14:paraId="0373F396" w14:textId="44D21A7C" w:rsidR="00B95FC7" w:rsidRPr="001A684E" w:rsidRDefault="00B95FC7" w:rsidP="00B24F06">
      <w:pPr>
        <w:jc w:val="both"/>
        <w:rPr>
          <w:rFonts w:ascii="Calibri" w:hAnsi="Calibri" w:cs="Calibri"/>
        </w:rPr>
      </w:pPr>
    </w:p>
    <w:sectPr w:rsidR="00B95FC7" w:rsidRPr="001A684E" w:rsidSect="00724E8A">
      <w:type w:val="continuous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3A333" w14:textId="77777777" w:rsidR="00634574" w:rsidRPr="00BE05DA" w:rsidRDefault="00634574" w:rsidP="001A684E">
      <w:pPr>
        <w:spacing w:after="0" w:line="240" w:lineRule="auto"/>
      </w:pPr>
      <w:r w:rsidRPr="00BE05DA">
        <w:separator/>
      </w:r>
    </w:p>
  </w:endnote>
  <w:endnote w:type="continuationSeparator" w:id="0">
    <w:p w14:paraId="300320F3" w14:textId="77777777" w:rsidR="00634574" w:rsidRPr="00BE05DA" w:rsidRDefault="00634574" w:rsidP="001A684E">
      <w:pPr>
        <w:spacing w:after="0" w:line="240" w:lineRule="auto"/>
      </w:pPr>
      <w:r w:rsidRPr="00BE0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BE888" w14:textId="210690E2" w:rsidR="0077649A" w:rsidRPr="00BE05DA" w:rsidRDefault="0077649A" w:rsidP="0077649A">
    <w:pPr>
      <w:pStyle w:val="Zpat"/>
      <w:rPr>
        <w:rFonts w:ascii="Calibri" w:hAnsi="Calibri" w:cs="Calibri"/>
      </w:rPr>
    </w:pPr>
    <w:r w:rsidRPr="00BE05DA">
      <w:rPr>
        <w:rFonts w:ascii="Calibri" w:hAnsi="Calibri" w:cs="Calibri"/>
      </w:rPr>
      <w:t>Kontakt pro média: Zuzana Kopáčová, zuzana@ji-hlava.cz, + 420 607 985 380</w:t>
    </w:r>
  </w:p>
  <w:p w14:paraId="09732BA5" w14:textId="6764A07A" w:rsidR="00C91463" w:rsidRPr="00BE05DA" w:rsidRDefault="00C91463">
    <w:pPr>
      <w:pStyle w:val="Zpat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67497" w14:textId="77777777" w:rsidR="00634574" w:rsidRPr="00BE05DA" w:rsidRDefault="00634574" w:rsidP="001A684E">
      <w:pPr>
        <w:spacing w:after="0" w:line="240" w:lineRule="auto"/>
      </w:pPr>
      <w:r w:rsidRPr="00BE05DA">
        <w:separator/>
      </w:r>
    </w:p>
  </w:footnote>
  <w:footnote w:type="continuationSeparator" w:id="0">
    <w:p w14:paraId="2C34E55F" w14:textId="77777777" w:rsidR="00634574" w:rsidRPr="00BE05DA" w:rsidRDefault="00634574" w:rsidP="001A684E">
      <w:pPr>
        <w:spacing w:after="0" w:line="240" w:lineRule="auto"/>
      </w:pPr>
      <w:r w:rsidRPr="00BE0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FBC9" w14:textId="77777777" w:rsidR="001A684E" w:rsidRPr="00BE05DA" w:rsidRDefault="001A684E">
    <w:pPr>
      <w:pStyle w:val="Zhlav"/>
      <w:rPr>
        <w:rFonts w:ascii="Calibri" w:hAnsi="Calibri" w:cs="Calibri"/>
      </w:rPr>
    </w:pPr>
  </w:p>
  <w:p w14:paraId="331CAB80" w14:textId="77777777" w:rsidR="001A684E" w:rsidRPr="00BE05DA" w:rsidRDefault="001A684E" w:rsidP="001A684E">
    <w:pPr>
      <w:pStyle w:val="Zhlav"/>
      <w:ind w:left="-426"/>
      <w:jc w:val="center"/>
    </w:pPr>
    <w:r w:rsidRPr="00BE05DA">
      <w:rPr>
        <w:noProof/>
      </w:rPr>
      <w:drawing>
        <wp:inline distT="0" distB="0" distL="0" distR="0" wp14:anchorId="6DEC0F96" wp14:editId="141ECF47">
          <wp:extent cx="6685280" cy="355600"/>
          <wp:effectExtent l="0" t="0" r="1270" b="635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5280" cy="35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5F5FB1" w14:textId="77777777" w:rsidR="001A684E" w:rsidRPr="00BE05DA" w:rsidRDefault="001A684E">
    <w:pPr>
      <w:pStyle w:val="Zhlav"/>
      <w:rPr>
        <w:rFonts w:ascii="Calibri" w:hAnsi="Calibri" w:cs="Calibri"/>
      </w:rPr>
    </w:pPr>
  </w:p>
  <w:p w14:paraId="32AA5CB0" w14:textId="5010B999" w:rsidR="001A684E" w:rsidRDefault="001A684E">
    <w:pPr>
      <w:pStyle w:val="Zhlav"/>
      <w:rPr>
        <w:rFonts w:ascii="Calibri" w:hAnsi="Calibri" w:cs="Calibri"/>
      </w:rPr>
    </w:pPr>
    <w:r w:rsidRPr="00BE05DA">
      <w:rPr>
        <w:rFonts w:ascii="Calibri" w:hAnsi="Calibri" w:cs="Calibri"/>
      </w:rPr>
      <w:t xml:space="preserve">Tisková zpráva: </w:t>
    </w:r>
    <w:r w:rsidR="006760C5">
      <w:rPr>
        <w:rFonts w:ascii="Calibri" w:hAnsi="Calibri" w:cs="Calibri"/>
      </w:rPr>
      <w:t>2</w:t>
    </w:r>
    <w:r w:rsidRPr="00BE05DA">
      <w:rPr>
        <w:rFonts w:ascii="Calibri" w:hAnsi="Calibri" w:cs="Calibri"/>
      </w:rPr>
      <w:t xml:space="preserve">1. srpna 2026, </w:t>
    </w:r>
    <w:r w:rsidR="00AB3F9E" w:rsidRPr="00BE05DA">
      <w:rPr>
        <w:rFonts w:ascii="Calibri" w:hAnsi="Calibri" w:cs="Calibri"/>
      </w:rPr>
      <w:t>Jihlava</w:t>
    </w:r>
  </w:p>
  <w:p w14:paraId="1A067E11" w14:textId="77777777" w:rsidR="00FB29CA" w:rsidRPr="00BE05DA" w:rsidRDefault="00FB29CA">
    <w:pPr>
      <w:pStyle w:val="Zhlav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33FED"/>
    <w:multiLevelType w:val="multilevel"/>
    <w:tmpl w:val="5452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4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BB"/>
    <w:rsid w:val="00151A2C"/>
    <w:rsid w:val="001A684E"/>
    <w:rsid w:val="002242D9"/>
    <w:rsid w:val="0038354F"/>
    <w:rsid w:val="003F25E1"/>
    <w:rsid w:val="0047091E"/>
    <w:rsid w:val="00471C41"/>
    <w:rsid w:val="0048277B"/>
    <w:rsid w:val="00501190"/>
    <w:rsid w:val="00544EBB"/>
    <w:rsid w:val="00622996"/>
    <w:rsid w:val="00634574"/>
    <w:rsid w:val="006760C5"/>
    <w:rsid w:val="0068745E"/>
    <w:rsid w:val="00695D18"/>
    <w:rsid w:val="006B48E1"/>
    <w:rsid w:val="006B6C70"/>
    <w:rsid w:val="00724E8A"/>
    <w:rsid w:val="0077649A"/>
    <w:rsid w:val="007D33A5"/>
    <w:rsid w:val="00811635"/>
    <w:rsid w:val="00876099"/>
    <w:rsid w:val="009B562A"/>
    <w:rsid w:val="009E18D5"/>
    <w:rsid w:val="00A02AF9"/>
    <w:rsid w:val="00AB3F9E"/>
    <w:rsid w:val="00AC2011"/>
    <w:rsid w:val="00AF1722"/>
    <w:rsid w:val="00B24F06"/>
    <w:rsid w:val="00B929F8"/>
    <w:rsid w:val="00B95FC7"/>
    <w:rsid w:val="00BE05DA"/>
    <w:rsid w:val="00BF5229"/>
    <w:rsid w:val="00C91463"/>
    <w:rsid w:val="00D5039C"/>
    <w:rsid w:val="00D92829"/>
    <w:rsid w:val="00DD3B00"/>
    <w:rsid w:val="00DF7CC8"/>
    <w:rsid w:val="00EF591C"/>
    <w:rsid w:val="00FB29CA"/>
    <w:rsid w:val="00FC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9ECCE"/>
  <w15:chartTrackingRefBased/>
  <w15:docId w15:val="{161E9CA1-DCF5-4F0A-BC08-D18AE848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44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4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4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4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4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4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4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4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4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4EB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4EB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4EBB"/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4EBB"/>
    <w:rPr>
      <w:rFonts w:eastAsiaTheme="majorEastAsia" w:cstheme="majorBidi"/>
      <w:i/>
      <w:iCs/>
      <w:color w:val="0F4761" w:themeColor="accent1" w:themeShade="BF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4EBB"/>
    <w:rPr>
      <w:rFonts w:eastAsiaTheme="majorEastAsia" w:cstheme="majorBidi"/>
      <w:color w:val="0F4761" w:themeColor="accent1" w:themeShade="B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4EBB"/>
    <w:rPr>
      <w:rFonts w:eastAsiaTheme="majorEastAsia" w:cstheme="majorBidi"/>
      <w:i/>
      <w:iCs/>
      <w:color w:val="595959" w:themeColor="text1" w:themeTint="A6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4EBB"/>
    <w:rPr>
      <w:rFonts w:eastAsiaTheme="majorEastAsia" w:cstheme="majorBidi"/>
      <w:color w:val="595959" w:themeColor="text1" w:themeTint="A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4EBB"/>
    <w:rPr>
      <w:rFonts w:eastAsiaTheme="majorEastAsia" w:cstheme="majorBidi"/>
      <w:i/>
      <w:iCs/>
      <w:color w:val="272727" w:themeColor="text1" w:themeTint="D8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4EBB"/>
    <w:rPr>
      <w:rFonts w:eastAsiaTheme="majorEastAsia" w:cstheme="majorBidi"/>
      <w:color w:val="272727" w:themeColor="text1" w:themeTint="D8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544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4EBB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4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4EBB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Citt">
    <w:name w:val="Quote"/>
    <w:basedOn w:val="Normln"/>
    <w:next w:val="Normln"/>
    <w:link w:val="CittChar"/>
    <w:uiPriority w:val="29"/>
    <w:qFormat/>
    <w:rsid w:val="00544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4EBB"/>
    <w:rPr>
      <w:i/>
      <w:iCs/>
      <w:color w:val="404040" w:themeColor="text1" w:themeTint="BF"/>
      <w:lang w:val="cs-CZ"/>
    </w:rPr>
  </w:style>
  <w:style w:type="paragraph" w:styleId="Odstavecseseznamem">
    <w:name w:val="List Paragraph"/>
    <w:basedOn w:val="Normln"/>
    <w:uiPriority w:val="34"/>
    <w:qFormat/>
    <w:rsid w:val="00544E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4EB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4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4EBB"/>
    <w:rPr>
      <w:i/>
      <w:iCs/>
      <w:color w:val="0F4761" w:themeColor="accent1" w:themeShade="BF"/>
      <w:lang w:val="cs-CZ"/>
    </w:rPr>
  </w:style>
  <w:style w:type="character" w:styleId="Odkazintenzivn">
    <w:name w:val="Intense Reference"/>
    <w:basedOn w:val="Standardnpsmoodstavce"/>
    <w:uiPriority w:val="32"/>
    <w:qFormat/>
    <w:rsid w:val="00544EB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F172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172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A68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684E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1A68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684E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ji-hlava.cz/zive-kino-jihlav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5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Kopáčová</dc:creator>
  <cp:keywords/>
  <dc:description/>
  <cp:lastModifiedBy>Zuzana Kopáčová</cp:lastModifiedBy>
  <cp:revision>8</cp:revision>
  <cp:lastPrinted>2026-08-17T13:37:00Z</cp:lastPrinted>
  <dcterms:created xsi:type="dcterms:W3CDTF">2026-08-17T15:58:00Z</dcterms:created>
  <dcterms:modified xsi:type="dcterms:W3CDTF">2026-08-24T14:07:00Z</dcterms:modified>
</cp:coreProperties>
</file>