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358750" w14:textId="77777777" w:rsidR="001A684E" w:rsidRPr="001A684E" w:rsidRDefault="001A684E" w:rsidP="00B24F06">
      <w:pPr>
        <w:jc w:val="both"/>
        <w:rPr>
          <w:rFonts w:ascii="Calibri" w:hAnsi="Calibri" w:cs="Calibri"/>
          <w:b/>
          <w:bCs/>
        </w:rPr>
      </w:pPr>
    </w:p>
    <w:p w14:paraId="06746C20" w14:textId="10BBF3DA" w:rsidR="001A684E" w:rsidRPr="001A684E" w:rsidRDefault="001A684E" w:rsidP="00B24F06">
      <w:pPr>
        <w:jc w:val="both"/>
        <w:rPr>
          <w:rFonts w:ascii="Calibri" w:hAnsi="Calibri" w:cs="Calibri"/>
          <w:b/>
          <w:bCs/>
          <w:sz w:val="28"/>
          <w:szCs w:val="28"/>
          <w:u w:val="single"/>
        </w:rPr>
      </w:pPr>
      <w:r w:rsidRPr="001A684E">
        <w:rPr>
          <w:rFonts w:ascii="Calibri" w:hAnsi="Calibri" w:cs="Calibri"/>
          <w:b/>
          <w:bCs/>
          <w:sz w:val="28"/>
          <w:szCs w:val="28"/>
          <w:u w:val="single"/>
        </w:rPr>
        <w:t xml:space="preserve">Ceny </w:t>
      </w:r>
      <w:proofErr w:type="spellStart"/>
      <w:r w:rsidRPr="001A684E">
        <w:rPr>
          <w:rFonts w:ascii="Calibri" w:hAnsi="Calibri" w:cs="Calibri"/>
          <w:b/>
          <w:bCs/>
          <w:sz w:val="28"/>
          <w:szCs w:val="28"/>
          <w:u w:val="single"/>
        </w:rPr>
        <w:t>Docu</w:t>
      </w:r>
      <w:proofErr w:type="spellEnd"/>
      <w:r w:rsidRPr="001A684E">
        <w:rPr>
          <w:rFonts w:ascii="Calibri" w:hAnsi="Calibri" w:cs="Calibri"/>
          <w:b/>
          <w:bCs/>
          <w:sz w:val="28"/>
          <w:szCs w:val="28"/>
          <w:u w:val="single"/>
        </w:rPr>
        <w:t xml:space="preserve"> Talent </w:t>
      </w:r>
      <w:proofErr w:type="spellStart"/>
      <w:r w:rsidRPr="001A684E">
        <w:rPr>
          <w:rFonts w:ascii="Calibri" w:hAnsi="Calibri" w:cs="Calibri"/>
          <w:b/>
          <w:bCs/>
          <w:sz w:val="28"/>
          <w:szCs w:val="28"/>
          <w:u w:val="single"/>
        </w:rPr>
        <w:t>Awards</w:t>
      </w:r>
      <w:proofErr w:type="spellEnd"/>
      <w:r w:rsidRPr="001A684E">
        <w:rPr>
          <w:rFonts w:ascii="Calibri" w:hAnsi="Calibri" w:cs="Calibri"/>
          <w:b/>
          <w:bCs/>
          <w:sz w:val="28"/>
          <w:szCs w:val="28"/>
          <w:u w:val="single"/>
        </w:rPr>
        <w:t xml:space="preserve"> 2026 získaly projekty Ora et </w:t>
      </w:r>
      <w:proofErr w:type="spellStart"/>
      <w:r w:rsidRPr="001A684E">
        <w:rPr>
          <w:rFonts w:ascii="Calibri" w:hAnsi="Calibri" w:cs="Calibri"/>
          <w:b/>
          <w:bCs/>
          <w:sz w:val="28"/>
          <w:szCs w:val="28"/>
          <w:u w:val="single"/>
        </w:rPr>
        <w:t>Labora</w:t>
      </w:r>
      <w:proofErr w:type="spellEnd"/>
      <w:r w:rsidRPr="001A684E">
        <w:rPr>
          <w:rFonts w:ascii="Calibri" w:hAnsi="Calibri" w:cs="Calibri"/>
          <w:b/>
          <w:bCs/>
          <w:sz w:val="28"/>
          <w:szCs w:val="28"/>
          <w:u w:val="single"/>
        </w:rPr>
        <w:t xml:space="preserve"> a </w:t>
      </w:r>
      <w:proofErr w:type="spellStart"/>
      <w:r w:rsidRPr="001A684E">
        <w:rPr>
          <w:rFonts w:ascii="Calibri" w:hAnsi="Calibri" w:cs="Calibri"/>
          <w:b/>
          <w:bCs/>
          <w:sz w:val="28"/>
          <w:szCs w:val="28"/>
          <w:u w:val="single"/>
        </w:rPr>
        <w:t>Retuning</w:t>
      </w:r>
      <w:proofErr w:type="spellEnd"/>
      <w:r w:rsidRPr="001A684E">
        <w:rPr>
          <w:rFonts w:ascii="Calibri" w:hAnsi="Calibri" w:cs="Calibri"/>
          <w:b/>
          <w:bCs/>
          <w:sz w:val="28"/>
          <w:szCs w:val="28"/>
          <w:u w:val="single"/>
        </w:rPr>
        <w:t xml:space="preserve">. Byli oznámeni </w:t>
      </w:r>
      <w:proofErr w:type="spellStart"/>
      <w:r w:rsidRPr="001A684E">
        <w:rPr>
          <w:rFonts w:ascii="Calibri" w:hAnsi="Calibri" w:cs="Calibri"/>
          <w:b/>
          <w:bCs/>
          <w:sz w:val="28"/>
          <w:szCs w:val="28"/>
          <w:u w:val="single"/>
        </w:rPr>
        <w:t>Emerging</w:t>
      </w:r>
      <w:proofErr w:type="spellEnd"/>
      <w:r w:rsidRPr="001A684E">
        <w:rPr>
          <w:rFonts w:ascii="Calibri" w:hAnsi="Calibri" w:cs="Calibri"/>
          <w:b/>
          <w:bCs/>
          <w:sz w:val="28"/>
          <w:szCs w:val="28"/>
          <w:u w:val="single"/>
        </w:rPr>
        <w:t xml:space="preserve"> </w:t>
      </w:r>
      <w:proofErr w:type="spellStart"/>
      <w:r w:rsidRPr="001A684E">
        <w:rPr>
          <w:rFonts w:ascii="Calibri" w:hAnsi="Calibri" w:cs="Calibri"/>
          <w:b/>
          <w:bCs/>
          <w:sz w:val="28"/>
          <w:szCs w:val="28"/>
          <w:u w:val="single"/>
        </w:rPr>
        <w:t>Producers</w:t>
      </w:r>
      <w:proofErr w:type="spellEnd"/>
      <w:r w:rsidRPr="001A684E">
        <w:rPr>
          <w:rFonts w:ascii="Calibri" w:hAnsi="Calibri" w:cs="Calibri"/>
          <w:b/>
          <w:bCs/>
          <w:sz w:val="28"/>
          <w:szCs w:val="28"/>
          <w:u w:val="single"/>
        </w:rPr>
        <w:t xml:space="preserve"> 2027. Hostující zemí </w:t>
      </w:r>
      <w:proofErr w:type="spellStart"/>
      <w:proofErr w:type="gramStart"/>
      <w:r w:rsidRPr="001A684E">
        <w:rPr>
          <w:rFonts w:ascii="Calibri" w:hAnsi="Calibri" w:cs="Calibri"/>
          <w:b/>
          <w:bCs/>
          <w:sz w:val="28"/>
          <w:szCs w:val="28"/>
          <w:u w:val="single"/>
        </w:rPr>
        <w:t>Ji.hlava</w:t>
      </w:r>
      <w:proofErr w:type="spellEnd"/>
      <w:proofErr w:type="gramEnd"/>
      <w:r w:rsidRPr="001A684E">
        <w:rPr>
          <w:rFonts w:ascii="Calibri" w:hAnsi="Calibri" w:cs="Calibri"/>
          <w:b/>
          <w:bCs/>
          <w:sz w:val="28"/>
          <w:szCs w:val="28"/>
          <w:u w:val="single"/>
        </w:rPr>
        <w:t xml:space="preserve"> </w:t>
      </w:r>
      <w:proofErr w:type="spellStart"/>
      <w:r w:rsidRPr="001A684E">
        <w:rPr>
          <w:rFonts w:ascii="Calibri" w:hAnsi="Calibri" w:cs="Calibri"/>
          <w:b/>
          <w:bCs/>
          <w:sz w:val="28"/>
          <w:szCs w:val="28"/>
          <w:u w:val="single"/>
        </w:rPr>
        <w:t>Industry</w:t>
      </w:r>
      <w:proofErr w:type="spellEnd"/>
      <w:r w:rsidRPr="001A684E">
        <w:rPr>
          <w:rFonts w:ascii="Calibri" w:hAnsi="Calibri" w:cs="Calibri"/>
          <w:b/>
          <w:bCs/>
          <w:sz w:val="28"/>
          <w:szCs w:val="28"/>
          <w:u w:val="single"/>
        </w:rPr>
        <w:t xml:space="preserve"> 30. MFDF </w:t>
      </w:r>
      <w:proofErr w:type="spellStart"/>
      <w:proofErr w:type="gramStart"/>
      <w:r w:rsidRPr="001A684E">
        <w:rPr>
          <w:rFonts w:ascii="Calibri" w:hAnsi="Calibri" w:cs="Calibri"/>
          <w:b/>
          <w:bCs/>
          <w:sz w:val="28"/>
          <w:szCs w:val="28"/>
          <w:u w:val="single"/>
        </w:rPr>
        <w:t>Ji.hlava</w:t>
      </w:r>
      <w:proofErr w:type="spellEnd"/>
      <w:proofErr w:type="gramEnd"/>
      <w:r w:rsidRPr="001A684E">
        <w:rPr>
          <w:rFonts w:ascii="Calibri" w:hAnsi="Calibri" w:cs="Calibri"/>
          <w:b/>
          <w:bCs/>
          <w:sz w:val="28"/>
          <w:szCs w:val="28"/>
          <w:u w:val="single"/>
        </w:rPr>
        <w:t xml:space="preserve"> bude Černá Hora</w:t>
      </w:r>
    </w:p>
    <w:p w14:paraId="3B64C345" w14:textId="1F532E99" w:rsidR="001A684E" w:rsidRPr="001A684E" w:rsidRDefault="001A684E" w:rsidP="00B24F06">
      <w:pPr>
        <w:jc w:val="both"/>
        <w:rPr>
          <w:rFonts w:ascii="Calibri" w:hAnsi="Calibri" w:cs="Calibri"/>
        </w:rPr>
      </w:pPr>
      <w:r w:rsidRPr="001A684E">
        <w:rPr>
          <w:rFonts w:ascii="Calibri" w:hAnsi="Calibri" w:cs="Calibri"/>
        </w:rPr>
        <w:t xml:space="preserve">Sedm výjimečných dokumentárních projektů ze střední a východní Evropy, jejichž uvedení do kin je plánováno v následujících dvanácti měsících, </w:t>
      </w:r>
      <w:r>
        <w:rPr>
          <w:rFonts w:ascii="Calibri" w:hAnsi="Calibri" w:cs="Calibri"/>
        </w:rPr>
        <w:t xml:space="preserve">bylo včera představeno </w:t>
      </w:r>
      <w:r w:rsidRPr="001A684E">
        <w:rPr>
          <w:rFonts w:ascii="Calibri" w:hAnsi="Calibri" w:cs="Calibri"/>
        </w:rPr>
        <w:t xml:space="preserve">v rámci </w:t>
      </w:r>
      <w:proofErr w:type="spellStart"/>
      <w:r w:rsidRPr="001A684E">
        <w:rPr>
          <w:rFonts w:ascii="Calibri" w:hAnsi="Calibri" w:cs="Calibri"/>
          <w:b/>
          <w:bCs/>
        </w:rPr>
        <w:t>Docu</w:t>
      </w:r>
      <w:proofErr w:type="spellEnd"/>
      <w:r w:rsidRPr="001A684E">
        <w:rPr>
          <w:rFonts w:ascii="Calibri" w:hAnsi="Calibri" w:cs="Calibri"/>
          <w:b/>
          <w:bCs/>
        </w:rPr>
        <w:t xml:space="preserve"> </w:t>
      </w:r>
      <w:proofErr w:type="spellStart"/>
      <w:r w:rsidRPr="001A684E">
        <w:rPr>
          <w:rFonts w:ascii="Calibri" w:hAnsi="Calibri" w:cs="Calibri"/>
          <w:b/>
          <w:bCs/>
        </w:rPr>
        <w:t>Talents</w:t>
      </w:r>
      <w:proofErr w:type="spellEnd"/>
      <w:r w:rsidRPr="001A684E">
        <w:rPr>
          <w:rFonts w:ascii="Calibri" w:hAnsi="Calibri" w:cs="Calibri"/>
          <w:b/>
          <w:bCs/>
        </w:rPr>
        <w:t xml:space="preserve"> </w:t>
      </w:r>
      <w:proofErr w:type="spellStart"/>
      <w:r w:rsidRPr="001A684E">
        <w:rPr>
          <w:rFonts w:ascii="Calibri" w:hAnsi="Calibri" w:cs="Calibri"/>
          <w:b/>
          <w:bCs/>
        </w:rPr>
        <w:t>from</w:t>
      </w:r>
      <w:proofErr w:type="spellEnd"/>
      <w:r w:rsidRPr="001A684E">
        <w:rPr>
          <w:rFonts w:ascii="Calibri" w:hAnsi="Calibri" w:cs="Calibri"/>
          <w:b/>
          <w:bCs/>
        </w:rPr>
        <w:t xml:space="preserve"> </w:t>
      </w:r>
      <w:proofErr w:type="spellStart"/>
      <w:r w:rsidRPr="001A684E">
        <w:rPr>
          <w:rFonts w:ascii="Calibri" w:hAnsi="Calibri" w:cs="Calibri"/>
          <w:b/>
          <w:bCs/>
        </w:rPr>
        <w:t>the</w:t>
      </w:r>
      <w:proofErr w:type="spellEnd"/>
      <w:r w:rsidRPr="001A684E">
        <w:rPr>
          <w:rFonts w:ascii="Calibri" w:hAnsi="Calibri" w:cs="Calibri"/>
          <w:b/>
          <w:bCs/>
        </w:rPr>
        <w:t xml:space="preserve"> East 2026</w:t>
      </w:r>
      <w:r w:rsidRPr="001A684E">
        <w:rPr>
          <w:rFonts w:ascii="Calibri" w:hAnsi="Calibri" w:cs="Calibri"/>
        </w:rPr>
        <w:t xml:space="preserve"> na </w:t>
      </w:r>
      <w:proofErr w:type="spellStart"/>
      <w:r w:rsidRPr="001A684E">
        <w:rPr>
          <w:rFonts w:ascii="Calibri" w:hAnsi="Calibri" w:cs="Calibri"/>
        </w:rPr>
        <w:t>CineLink</w:t>
      </w:r>
      <w:proofErr w:type="spellEnd"/>
      <w:r w:rsidRPr="001A684E">
        <w:rPr>
          <w:rFonts w:ascii="Calibri" w:hAnsi="Calibri" w:cs="Calibri"/>
        </w:rPr>
        <w:t xml:space="preserve"> </w:t>
      </w:r>
      <w:proofErr w:type="spellStart"/>
      <w:r w:rsidRPr="001A684E">
        <w:rPr>
          <w:rFonts w:ascii="Calibri" w:hAnsi="Calibri" w:cs="Calibri"/>
        </w:rPr>
        <w:t>Industry</w:t>
      </w:r>
      <w:proofErr w:type="spellEnd"/>
      <w:r w:rsidRPr="001A684E">
        <w:rPr>
          <w:rFonts w:ascii="Calibri" w:hAnsi="Calibri" w:cs="Calibri"/>
        </w:rPr>
        <w:t xml:space="preserve"> </w:t>
      </w:r>
      <w:proofErr w:type="spellStart"/>
      <w:r w:rsidRPr="001A684E">
        <w:rPr>
          <w:rFonts w:ascii="Calibri" w:hAnsi="Calibri" w:cs="Calibri"/>
        </w:rPr>
        <w:t>Days</w:t>
      </w:r>
      <w:proofErr w:type="spellEnd"/>
      <w:r w:rsidRPr="001A684E">
        <w:rPr>
          <w:rFonts w:ascii="Calibri" w:hAnsi="Calibri" w:cs="Calibri"/>
        </w:rPr>
        <w:t xml:space="preserve"> během Sarajevo Film Festivalu.</w:t>
      </w:r>
    </w:p>
    <w:p w14:paraId="23A3F806" w14:textId="77777777" w:rsidR="001A684E" w:rsidRPr="001A684E" w:rsidRDefault="001A684E" w:rsidP="00B24F06">
      <w:pPr>
        <w:jc w:val="both"/>
        <w:rPr>
          <w:rFonts w:ascii="Calibri" w:hAnsi="Calibri" w:cs="Calibri"/>
        </w:rPr>
      </w:pPr>
      <w:r w:rsidRPr="001A684E">
        <w:rPr>
          <w:rFonts w:ascii="Calibri" w:hAnsi="Calibri" w:cs="Calibri"/>
        </w:rPr>
        <w:t xml:space="preserve">Do finálního výběru </w:t>
      </w:r>
      <w:proofErr w:type="spellStart"/>
      <w:r w:rsidRPr="001A684E">
        <w:rPr>
          <w:rFonts w:ascii="Calibri" w:hAnsi="Calibri" w:cs="Calibri"/>
        </w:rPr>
        <w:t>Docu</w:t>
      </w:r>
      <w:proofErr w:type="spellEnd"/>
      <w:r w:rsidRPr="001A684E">
        <w:rPr>
          <w:rFonts w:ascii="Calibri" w:hAnsi="Calibri" w:cs="Calibri"/>
        </w:rPr>
        <w:t xml:space="preserve"> </w:t>
      </w:r>
      <w:proofErr w:type="spellStart"/>
      <w:r w:rsidRPr="001A684E">
        <w:rPr>
          <w:rFonts w:ascii="Calibri" w:hAnsi="Calibri" w:cs="Calibri"/>
        </w:rPr>
        <w:t>Talents</w:t>
      </w:r>
      <w:proofErr w:type="spellEnd"/>
      <w:r w:rsidRPr="001A684E">
        <w:rPr>
          <w:rFonts w:ascii="Calibri" w:hAnsi="Calibri" w:cs="Calibri"/>
        </w:rPr>
        <w:t xml:space="preserve"> </w:t>
      </w:r>
      <w:proofErr w:type="spellStart"/>
      <w:r w:rsidRPr="001A684E">
        <w:rPr>
          <w:rFonts w:ascii="Calibri" w:hAnsi="Calibri" w:cs="Calibri"/>
        </w:rPr>
        <w:t>from</w:t>
      </w:r>
      <w:proofErr w:type="spellEnd"/>
      <w:r w:rsidRPr="001A684E">
        <w:rPr>
          <w:rFonts w:ascii="Calibri" w:hAnsi="Calibri" w:cs="Calibri"/>
        </w:rPr>
        <w:t xml:space="preserve"> </w:t>
      </w:r>
      <w:proofErr w:type="spellStart"/>
      <w:r w:rsidRPr="001A684E">
        <w:rPr>
          <w:rFonts w:ascii="Calibri" w:hAnsi="Calibri" w:cs="Calibri"/>
        </w:rPr>
        <w:t>the</w:t>
      </w:r>
      <w:proofErr w:type="spellEnd"/>
      <w:r w:rsidRPr="001A684E">
        <w:rPr>
          <w:rFonts w:ascii="Calibri" w:hAnsi="Calibri" w:cs="Calibri"/>
        </w:rPr>
        <w:t xml:space="preserve"> East 2026 se dostaly projekty z Bulharska, České republiky, Maďarska, Polska, Slovenska a Ukrajiny.</w:t>
      </w:r>
    </w:p>
    <w:p w14:paraId="646EBC5E" w14:textId="77777777" w:rsidR="001A684E" w:rsidRPr="001A684E" w:rsidRDefault="001A684E" w:rsidP="00B24F06">
      <w:pPr>
        <w:jc w:val="both"/>
        <w:rPr>
          <w:rFonts w:ascii="Calibri" w:hAnsi="Calibri" w:cs="Calibri"/>
        </w:rPr>
      </w:pPr>
      <w:proofErr w:type="spellStart"/>
      <w:r w:rsidRPr="001A684E">
        <w:rPr>
          <w:rFonts w:ascii="Calibri" w:hAnsi="Calibri" w:cs="Calibri"/>
          <w:b/>
          <w:bCs/>
        </w:rPr>
        <w:t>Docu</w:t>
      </w:r>
      <w:proofErr w:type="spellEnd"/>
      <w:r w:rsidRPr="001A684E">
        <w:rPr>
          <w:rFonts w:ascii="Calibri" w:hAnsi="Calibri" w:cs="Calibri"/>
          <w:b/>
          <w:bCs/>
        </w:rPr>
        <w:t xml:space="preserve"> Talent </w:t>
      </w:r>
      <w:proofErr w:type="spellStart"/>
      <w:r w:rsidRPr="001A684E">
        <w:rPr>
          <w:rFonts w:ascii="Calibri" w:hAnsi="Calibri" w:cs="Calibri"/>
          <w:b/>
          <w:bCs/>
        </w:rPr>
        <w:t>Award</w:t>
      </w:r>
      <w:proofErr w:type="spellEnd"/>
      <w:r w:rsidRPr="001A684E">
        <w:rPr>
          <w:rFonts w:ascii="Calibri" w:hAnsi="Calibri" w:cs="Calibri"/>
        </w:rPr>
        <w:t xml:space="preserve"> získal nejslibnější z prezentovaných projektů. Mezinárodní porota se rozhodla ocenit lucembursko-slovenskou koprodukci </w:t>
      </w:r>
      <w:r w:rsidRPr="001A684E">
        <w:rPr>
          <w:rFonts w:ascii="Calibri" w:hAnsi="Calibri" w:cs="Calibri"/>
          <w:b/>
          <w:bCs/>
        </w:rPr>
        <w:t xml:space="preserve">Ora et </w:t>
      </w:r>
      <w:proofErr w:type="spellStart"/>
      <w:r w:rsidRPr="001A684E">
        <w:rPr>
          <w:rFonts w:ascii="Calibri" w:hAnsi="Calibri" w:cs="Calibri"/>
          <w:b/>
          <w:bCs/>
        </w:rPr>
        <w:t>Labora</w:t>
      </w:r>
      <w:proofErr w:type="spellEnd"/>
      <w:r w:rsidRPr="001A684E">
        <w:rPr>
          <w:rFonts w:ascii="Calibri" w:hAnsi="Calibri" w:cs="Calibri"/>
        </w:rPr>
        <w:t xml:space="preserve"> režiséra </w:t>
      </w:r>
      <w:proofErr w:type="spellStart"/>
      <w:r w:rsidRPr="001A684E">
        <w:rPr>
          <w:rFonts w:ascii="Calibri" w:hAnsi="Calibri" w:cs="Calibri"/>
        </w:rPr>
        <w:t>Dzhovaniho</w:t>
      </w:r>
      <w:proofErr w:type="spellEnd"/>
      <w:r w:rsidRPr="001A684E">
        <w:rPr>
          <w:rFonts w:ascii="Calibri" w:hAnsi="Calibri" w:cs="Calibri"/>
        </w:rPr>
        <w:t xml:space="preserve"> </w:t>
      </w:r>
      <w:proofErr w:type="spellStart"/>
      <w:r w:rsidRPr="001A684E">
        <w:rPr>
          <w:rFonts w:ascii="Calibri" w:hAnsi="Calibri" w:cs="Calibri"/>
        </w:rPr>
        <w:t>Gospodinova</w:t>
      </w:r>
      <w:proofErr w:type="spellEnd"/>
      <w:r w:rsidRPr="001A684E">
        <w:rPr>
          <w:rFonts w:ascii="Calibri" w:hAnsi="Calibri" w:cs="Calibri"/>
        </w:rPr>
        <w:t xml:space="preserve">, kterou produkují </w:t>
      </w:r>
      <w:proofErr w:type="spellStart"/>
      <w:r w:rsidRPr="001A684E">
        <w:rPr>
          <w:rFonts w:ascii="Calibri" w:hAnsi="Calibri" w:cs="Calibri"/>
        </w:rPr>
        <w:t>Bady</w:t>
      </w:r>
      <w:proofErr w:type="spellEnd"/>
      <w:r w:rsidRPr="001A684E">
        <w:rPr>
          <w:rFonts w:ascii="Calibri" w:hAnsi="Calibri" w:cs="Calibri"/>
        </w:rPr>
        <w:t xml:space="preserve"> </w:t>
      </w:r>
      <w:proofErr w:type="spellStart"/>
      <w:r w:rsidRPr="001A684E">
        <w:rPr>
          <w:rFonts w:ascii="Calibri" w:hAnsi="Calibri" w:cs="Calibri"/>
        </w:rPr>
        <w:t>Minck</w:t>
      </w:r>
      <w:proofErr w:type="spellEnd"/>
      <w:r w:rsidRPr="001A684E">
        <w:rPr>
          <w:rFonts w:ascii="Calibri" w:hAnsi="Calibri" w:cs="Calibri"/>
        </w:rPr>
        <w:t xml:space="preserve"> a Alexander </w:t>
      </w:r>
      <w:proofErr w:type="spellStart"/>
      <w:r w:rsidRPr="001A684E">
        <w:rPr>
          <w:rFonts w:ascii="Calibri" w:hAnsi="Calibri" w:cs="Calibri"/>
        </w:rPr>
        <w:t>Dumreicher-Ivanceanu</w:t>
      </w:r>
      <w:proofErr w:type="spellEnd"/>
      <w:r w:rsidRPr="001A684E">
        <w:rPr>
          <w:rFonts w:ascii="Calibri" w:hAnsi="Calibri" w:cs="Calibri"/>
        </w:rPr>
        <w:t xml:space="preserve">. Součástí ceny je pozvání na </w:t>
      </w:r>
      <w:proofErr w:type="spellStart"/>
      <w:proofErr w:type="gramStart"/>
      <w:r w:rsidRPr="001A684E">
        <w:rPr>
          <w:rFonts w:ascii="Calibri" w:hAnsi="Calibri" w:cs="Calibri"/>
          <w:b/>
          <w:bCs/>
        </w:rPr>
        <w:t>Ji.hlava</w:t>
      </w:r>
      <w:proofErr w:type="spellEnd"/>
      <w:proofErr w:type="gramEnd"/>
      <w:r w:rsidRPr="001A684E">
        <w:rPr>
          <w:rFonts w:ascii="Calibri" w:hAnsi="Calibri" w:cs="Calibri"/>
          <w:b/>
          <w:bCs/>
        </w:rPr>
        <w:t xml:space="preserve"> New </w:t>
      </w:r>
      <w:proofErr w:type="spellStart"/>
      <w:r w:rsidRPr="001A684E">
        <w:rPr>
          <w:rFonts w:ascii="Calibri" w:hAnsi="Calibri" w:cs="Calibri"/>
          <w:b/>
          <w:bCs/>
        </w:rPr>
        <w:t>Visions</w:t>
      </w:r>
      <w:proofErr w:type="spellEnd"/>
      <w:r w:rsidRPr="001A684E">
        <w:rPr>
          <w:rFonts w:ascii="Calibri" w:hAnsi="Calibri" w:cs="Calibri"/>
          <w:b/>
          <w:bCs/>
        </w:rPr>
        <w:t xml:space="preserve"> Market 2026</w:t>
      </w:r>
      <w:r w:rsidRPr="001A684E">
        <w:rPr>
          <w:rFonts w:ascii="Calibri" w:hAnsi="Calibri" w:cs="Calibri"/>
        </w:rPr>
        <w:t>.</w:t>
      </w:r>
    </w:p>
    <w:p w14:paraId="57943825" w14:textId="0F3E3E90" w:rsidR="001A684E" w:rsidRPr="00B24F06" w:rsidRDefault="001A684E" w:rsidP="00B24F06">
      <w:pPr>
        <w:jc w:val="both"/>
        <w:rPr>
          <w:rFonts w:ascii="Calibri" w:hAnsi="Calibri" w:cs="Calibri"/>
        </w:rPr>
      </w:pPr>
      <w:r w:rsidRPr="001A684E">
        <w:rPr>
          <w:rFonts w:ascii="Calibri" w:hAnsi="Calibri" w:cs="Calibri"/>
          <w:b/>
          <w:bCs/>
        </w:rPr>
        <w:t>Vyjádření poroty:</w:t>
      </w:r>
      <w:r w:rsidR="00B24F06">
        <w:rPr>
          <w:rFonts w:ascii="Calibri" w:hAnsi="Calibri" w:cs="Calibri"/>
        </w:rPr>
        <w:t xml:space="preserve"> </w:t>
      </w:r>
      <w:r w:rsidRPr="00B24F06">
        <w:rPr>
          <w:rFonts w:ascii="Calibri" w:hAnsi="Calibri" w:cs="Calibri"/>
          <w:i/>
          <w:iCs/>
        </w:rPr>
        <w:t xml:space="preserve">„Za mimořádný přístup, lidskost a nekonvenčnost i za zachycení významu času na místě, kde čas neexistuje, udělujeme </w:t>
      </w:r>
      <w:proofErr w:type="spellStart"/>
      <w:r w:rsidRPr="00B24F06">
        <w:rPr>
          <w:rFonts w:ascii="Calibri" w:hAnsi="Calibri" w:cs="Calibri"/>
          <w:i/>
          <w:iCs/>
        </w:rPr>
        <w:t>Docu</w:t>
      </w:r>
      <w:proofErr w:type="spellEnd"/>
      <w:r w:rsidRPr="00B24F06">
        <w:rPr>
          <w:rFonts w:ascii="Calibri" w:hAnsi="Calibri" w:cs="Calibri"/>
          <w:i/>
          <w:iCs/>
        </w:rPr>
        <w:t xml:space="preserve"> Talent </w:t>
      </w:r>
      <w:proofErr w:type="spellStart"/>
      <w:r w:rsidRPr="00B24F06">
        <w:rPr>
          <w:rFonts w:ascii="Calibri" w:hAnsi="Calibri" w:cs="Calibri"/>
          <w:i/>
          <w:iCs/>
        </w:rPr>
        <w:t>Award</w:t>
      </w:r>
      <w:proofErr w:type="spellEnd"/>
      <w:r w:rsidRPr="00B24F06">
        <w:rPr>
          <w:rFonts w:ascii="Calibri" w:hAnsi="Calibri" w:cs="Calibri"/>
          <w:i/>
          <w:iCs/>
        </w:rPr>
        <w:t xml:space="preserve"> za nejslibnější projekt tomuto velmi osobitému a jedinečnému pohledu na generace a víru – filmu Ora et </w:t>
      </w:r>
      <w:proofErr w:type="spellStart"/>
      <w:r w:rsidRPr="00B24F06">
        <w:rPr>
          <w:rFonts w:ascii="Calibri" w:hAnsi="Calibri" w:cs="Calibri"/>
          <w:i/>
          <w:iCs/>
        </w:rPr>
        <w:t>Labora</w:t>
      </w:r>
      <w:proofErr w:type="spellEnd"/>
      <w:r w:rsidRPr="00B24F06">
        <w:rPr>
          <w:rFonts w:ascii="Calibri" w:hAnsi="Calibri" w:cs="Calibri"/>
          <w:i/>
          <w:iCs/>
        </w:rPr>
        <w:t>.“</w:t>
      </w:r>
    </w:p>
    <w:p w14:paraId="6C3AC0E0" w14:textId="77777777" w:rsidR="001A684E" w:rsidRPr="001A684E" w:rsidRDefault="001A684E" w:rsidP="00B24F06">
      <w:pPr>
        <w:jc w:val="both"/>
        <w:rPr>
          <w:rFonts w:ascii="Calibri" w:hAnsi="Calibri" w:cs="Calibri"/>
        </w:rPr>
      </w:pPr>
      <w:r w:rsidRPr="001A684E">
        <w:rPr>
          <w:rFonts w:ascii="Calibri" w:hAnsi="Calibri" w:cs="Calibri"/>
          <w:b/>
          <w:bCs/>
        </w:rPr>
        <w:t xml:space="preserve">DAFilms.com </w:t>
      </w:r>
      <w:proofErr w:type="spellStart"/>
      <w:r w:rsidRPr="001A684E">
        <w:rPr>
          <w:rFonts w:ascii="Calibri" w:hAnsi="Calibri" w:cs="Calibri"/>
          <w:b/>
          <w:bCs/>
        </w:rPr>
        <w:t>VoD</w:t>
      </w:r>
      <w:proofErr w:type="spellEnd"/>
      <w:r w:rsidRPr="001A684E">
        <w:rPr>
          <w:rFonts w:ascii="Calibri" w:hAnsi="Calibri" w:cs="Calibri"/>
          <w:b/>
          <w:bCs/>
        </w:rPr>
        <w:t xml:space="preserve"> </w:t>
      </w:r>
      <w:proofErr w:type="spellStart"/>
      <w:r w:rsidRPr="001A684E">
        <w:rPr>
          <w:rFonts w:ascii="Calibri" w:hAnsi="Calibri" w:cs="Calibri"/>
          <w:b/>
          <w:bCs/>
        </w:rPr>
        <w:t>Distribution</w:t>
      </w:r>
      <w:proofErr w:type="spellEnd"/>
      <w:r w:rsidRPr="001A684E">
        <w:rPr>
          <w:rFonts w:ascii="Calibri" w:hAnsi="Calibri" w:cs="Calibri"/>
          <w:b/>
          <w:bCs/>
        </w:rPr>
        <w:t xml:space="preserve"> </w:t>
      </w:r>
      <w:proofErr w:type="spellStart"/>
      <w:r w:rsidRPr="001A684E">
        <w:rPr>
          <w:rFonts w:ascii="Calibri" w:hAnsi="Calibri" w:cs="Calibri"/>
          <w:b/>
          <w:bCs/>
        </w:rPr>
        <w:t>Award</w:t>
      </w:r>
      <w:proofErr w:type="spellEnd"/>
      <w:r w:rsidRPr="001A684E">
        <w:rPr>
          <w:rFonts w:ascii="Calibri" w:hAnsi="Calibri" w:cs="Calibri"/>
        </w:rPr>
        <w:t xml:space="preserve"> v hodnotě 3 000 EUR v podobě nefinančního plnění získal slovenský projekt </w:t>
      </w:r>
      <w:proofErr w:type="spellStart"/>
      <w:r w:rsidRPr="001A684E">
        <w:rPr>
          <w:rFonts w:ascii="Calibri" w:hAnsi="Calibri" w:cs="Calibri"/>
          <w:b/>
          <w:bCs/>
        </w:rPr>
        <w:t>Retuning</w:t>
      </w:r>
      <w:proofErr w:type="spellEnd"/>
      <w:r w:rsidRPr="001A684E">
        <w:rPr>
          <w:rFonts w:ascii="Calibri" w:hAnsi="Calibri" w:cs="Calibri"/>
        </w:rPr>
        <w:t xml:space="preserve"> režisérky Sáry Prokopové, který produkuje Tereza Tokárová. Cena zahrnuje mezinárodní VOD distribuci na DAFilms.com po dobu dvou let, a to včetně Severní a Jižní Ameriky, Evropy a Asie.</w:t>
      </w:r>
    </w:p>
    <w:p w14:paraId="7B9D2D4E" w14:textId="3D34B461" w:rsidR="001A684E" w:rsidRPr="00B24F06" w:rsidRDefault="001A684E" w:rsidP="00B24F06">
      <w:pPr>
        <w:jc w:val="both"/>
        <w:rPr>
          <w:rFonts w:ascii="Calibri" w:hAnsi="Calibri" w:cs="Calibri"/>
        </w:rPr>
      </w:pPr>
      <w:r w:rsidRPr="001A684E">
        <w:rPr>
          <w:rFonts w:ascii="Calibri" w:hAnsi="Calibri" w:cs="Calibri"/>
          <w:b/>
          <w:bCs/>
        </w:rPr>
        <w:t>Vyjádření poroty:</w:t>
      </w:r>
      <w:r w:rsidR="00B24F06">
        <w:rPr>
          <w:rFonts w:ascii="Calibri" w:hAnsi="Calibri" w:cs="Calibri"/>
        </w:rPr>
        <w:t xml:space="preserve"> </w:t>
      </w:r>
      <w:r w:rsidRPr="00B24F06">
        <w:rPr>
          <w:rFonts w:ascii="Calibri" w:hAnsi="Calibri" w:cs="Calibri"/>
          <w:i/>
          <w:iCs/>
        </w:rPr>
        <w:t xml:space="preserve">„Za mimořádně aktuální film prodchnutý odhodlanou energií odporu proti překrucování pravdy a omezování svobody projevu v mediálním prostoru získává DAFilms.com </w:t>
      </w:r>
      <w:proofErr w:type="spellStart"/>
      <w:r w:rsidRPr="00B24F06">
        <w:rPr>
          <w:rFonts w:ascii="Calibri" w:hAnsi="Calibri" w:cs="Calibri"/>
          <w:i/>
          <w:iCs/>
        </w:rPr>
        <w:t>VoD</w:t>
      </w:r>
      <w:proofErr w:type="spellEnd"/>
      <w:r w:rsidRPr="00B24F06">
        <w:rPr>
          <w:rFonts w:ascii="Calibri" w:hAnsi="Calibri" w:cs="Calibri"/>
          <w:i/>
          <w:iCs/>
        </w:rPr>
        <w:t xml:space="preserve"> </w:t>
      </w:r>
      <w:proofErr w:type="spellStart"/>
      <w:r w:rsidRPr="00B24F06">
        <w:rPr>
          <w:rFonts w:ascii="Calibri" w:hAnsi="Calibri" w:cs="Calibri"/>
          <w:i/>
          <w:iCs/>
        </w:rPr>
        <w:t>Distribution</w:t>
      </w:r>
      <w:proofErr w:type="spellEnd"/>
      <w:r w:rsidRPr="00B24F06">
        <w:rPr>
          <w:rFonts w:ascii="Calibri" w:hAnsi="Calibri" w:cs="Calibri"/>
          <w:i/>
          <w:iCs/>
        </w:rPr>
        <w:t xml:space="preserve"> </w:t>
      </w:r>
      <w:proofErr w:type="spellStart"/>
      <w:r w:rsidRPr="00B24F06">
        <w:rPr>
          <w:rFonts w:ascii="Calibri" w:hAnsi="Calibri" w:cs="Calibri"/>
          <w:i/>
          <w:iCs/>
        </w:rPr>
        <w:t>Award</w:t>
      </w:r>
      <w:proofErr w:type="spellEnd"/>
      <w:r w:rsidRPr="00B24F06">
        <w:rPr>
          <w:rFonts w:ascii="Calibri" w:hAnsi="Calibri" w:cs="Calibri"/>
          <w:i/>
          <w:iCs/>
        </w:rPr>
        <w:t xml:space="preserve"> v hodnotě 3 000 EUR v podobě nefinančního plnění na mezinárodní uvedení na DAFilms.com projekt </w:t>
      </w:r>
      <w:proofErr w:type="spellStart"/>
      <w:r w:rsidRPr="00B24F06">
        <w:rPr>
          <w:rFonts w:ascii="Calibri" w:hAnsi="Calibri" w:cs="Calibri"/>
          <w:i/>
          <w:iCs/>
        </w:rPr>
        <w:t>Retuning</w:t>
      </w:r>
      <w:proofErr w:type="spellEnd"/>
      <w:r w:rsidRPr="00B24F06">
        <w:rPr>
          <w:rFonts w:ascii="Calibri" w:hAnsi="Calibri" w:cs="Calibri"/>
          <w:i/>
          <w:iCs/>
        </w:rPr>
        <w:t>.“</w:t>
      </w:r>
    </w:p>
    <w:p w14:paraId="57DFF77B" w14:textId="6727D26B" w:rsidR="001A684E" w:rsidRPr="001A684E" w:rsidRDefault="001A684E" w:rsidP="00B24F06">
      <w:pPr>
        <w:jc w:val="both"/>
        <w:rPr>
          <w:rFonts w:ascii="Calibri" w:hAnsi="Calibri" w:cs="Calibri"/>
        </w:rPr>
      </w:pPr>
      <w:r w:rsidRPr="001A684E">
        <w:rPr>
          <w:rFonts w:ascii="Calibri" w:hAnsi="Calibri" w:cs="Calibri"/>
        </w:rPr>
        <w:t xml:space="preserve">Od roku 2005 slouží </w:t>
      </w:r>
      <w:proofErr w:type="spellStart"/>
      <w:r w:rsidRPr="001A684E">
        <w:rPr>
          <w:rFonts w:ascii="Calibri" w:hAnsi="Calibri" w:cs="Calibri"/>
          <w:b/>
          <w:bCs/>
        </w:rPr>
        <w:t>Docu</w:t>
      </w:r>
      <w:proofErr w:type="spellEnd"/>
      <w:r w:rsidRPr="001A684E">
        <w:rPr>
          <w:rFonts w:ascii="Calibri" w:hAnsi="Calibri" w:cs="Calibri"/>
          <w:b/>
          <w:bCs/>
        </w:rPr>
        <w:t xml:space="preserve"> </w:t>
      </w:r>
      <w:proofErr w:type="spellStart"/>
      <w:r w:rsidRPr="001A684E">
        <w:rPr>
          <w:rFonts w:ascii="Calibri" w:hAnsi="Calibri" w:cs="Calibri"/>
          <w:b/>
          <w:bCs/>
        </w:rPr>
        <w:t>Talents</w:t>
      </w:r>
      <w:proofErr w:type="spellEnd"/>
      <w:r w:rsidRPr="001A684E">
        <w:rPr>
          <w:rFonts w:ascii="Calibri" w:hAnsi="Calibri" w:cs="Calibri"/>
        </w:rPr>
        <w:t xml:space="preserve">, pořádané Mezinárodním festivalem dokumentárních filmů </w:t>
      </w:r>
      <w:proofErr w:type="spellStart"/>
      <w:proofErr w:type="gramStart"/>
      <w:r w:rsidRPr="001A684E">
        <w:rPr>
          <w:rFonts w:ascii="Calibri" w:hAnsi="Calibri" w:cs="Calibri"/>
        </w:rPr>
        <w:t>Ji.hlava</w:t>
      </w:r>
      <w:proofErr w:type="spellEnd"/>
      <w:proofErr w:type="gramEnd"/>
      <w:r w:rsidRPr="001A684E">
        <w:rPr>
          <w:rFonts w:ascii="Calibri" w:hAnsi="Calibri" w:cs="Calibri"/>
        </w:rPr>
        <w:t xml:space="preserve">, jako odrazový můstek pro řadu dokumentárních filmů renomovaných i začínajících režisérů a režisérek, mezi něž patří Laila </w:t>
      </w:r>
      <w:proofErr w:type="spellStart"/>
      <w:r w:rsidRPr="001A684E">
        <w:rPr>
          <w:rFonts w:ascii="Calibri" w:hAnsi="Calibri" w:cs="Calibri"/>
        </w:rPr>
        <w:t>Pakalniņa</w:t>
      </w:r>
      <w:proofErr w:type="spellEnd"/>
      <w:r w:rsidRPr="001A684E">
        <w:rPr>
          <w:rFonts w:ascii="Calibri" w:hAnsi="Calibri" w:cs="Calibri"/>
        </w:rPr>
        <w:t xml:space="preserve">, Vladimir Mansky, Bartek Konopka, Piotr </w:t>
      </w:r>
      <w:proofErr w:type="spellStart"/>
      <w:r w:rsidRPr="001A684E">
        <w:rPr>
          <w:rFonts w:ascii="Calibri" w:hAnsi="Calibri" w:cs="Calibri"/>
        </w:rPr>
        <w:t>Stasik</w:t>
      </w:r>
      <w:proofErr w:type="spellEnd"/>
      <w:r w:rsidRPr="001A684E">
        <w:rPr>
          <w:rFonts w:ascii="Calibri" w:hAnsi="Calibri" w:cs="Calibri"/>
        </w:rPr>
        <w:t xml:space="preserve">, Peter </w:t>
      </w:r>
      <w:proofErr w:type="spellStart"/>
      <w:r w:rsidRPr="001A684E">
        <w:rPr>
          <w:rFonts w:ascii="Calibri" w:hAnsi="Calibri" w:cs="Calibri"/>
        </w:rPr>
        <w:t>Kerekes</w:t>
      </w:r>
      <w:proofErr w:type="spellEnd"/>
      <w:r w:rsidRPr="001A684E">
        <w:rPr>
          <w:rFonts w:ascii="Calibri" w:hAnsi="Calibri" w:cs="Calibri"/>
        </w:rPr>
        <w:t xml:space="preserve">, </w:t>
      </w:r>
      <w:proofErr w:type="spellStart"/>
      <w:r w:rsidRPr="001A684E">
        <w:rPr>
          <w:rFonts w:ascii="Calibri" w:hAnsi="Calibri" w:cs="Calibri"/>
        </w:rPr>
        <w:t>Dmitrii</w:t>
      </w:r>
      <w:proofErr w:type="spellEnd"/>
      <w:r w:rsidRPr="001A684E">
        <w:rPr>
          <w:rFonts w:ascii="Calibri" w:hAnsi="Calibri" w:cs="Calibri"/>
        </w:rPr>
        <w:t xml:space="preserve"> </w:t>
      </w:r>
      <w:proofErr w:type="spellStart"/>
      <w:r w:rsidRPr="001A684E">
        <w:rPr>
          <w:rFonts w:ascii="Calibri" w:hAnsi="Calibri" w:cs="Calibri"/>
        </w:rPr>
        <w:t>Kalashnikov</w:t>
      </w:r>
      <w:proofErr w:type="spellEnd"/>
      <w:r w:rsidRPr="001A684E">
        <w:rPr>
          <w:rFonts w:ascii="Calibri" w:hAnsi="Calibri" w:cs="Calibri"/>
        </w:rPr>
        <w:t xml:space="preserve"> nebo Helena Třeštíková. Filmy představené v minulosti v rámci </w:t>
      </w:r>
      <w:proofErr w:type="spellStart"/>
      <w:r w:rsidRPr="001A684E">
        <w:rPr>
          <w:rFonts w:ascii="Calibri" w:hAnsi="Calibri" w:cs="Calibri"/>
        </w:rPr>
        <w:t>Docu</w:t>
      </w:r>
      <w:proofErr w:type="spellEnd"/>
      <w:r w:rsidRPr="001A684E">
        <w:rPr>
          <w:rFonts w:ascii="Calibri" w:hAnsi="Calibri" w:cs="Calibri"/>
        </w:rPr>
        <w:t xml:space="preserve"> </w:t>
      </w:r>
      <w:proofErr w:type="spellStart"/>
      <w:r w:rsidRPr="001A684E">
        <w:rPr>
          <w:rFonts w:ascii="Calibri" w:hAnsi="Calibri" w:cs="Calibri"/>
        </w:rPr>
        <w:t>Talents</w:t>
      </w:r>
      <w:proofErr w:type="spellEnd"/>
      <w:r w:rsidRPr="001A684E">
        <w:rPr>
          <w:rFonts w:ascii="Calibri" w:hAnsi="Calibri" w:cs="Calibri"/>
        </w:rPr>
        <w:t xml:space="preserve"> </w:t>
      </w:r>
      <w:r w:rsidR="00B24F06">
        <w:rPr>
          <w:rFonts w:ascii="Calibri" w:hAnsi="Calibri" w:cs="Calibri"/>
        </w:rPr>
        <w:t xml:space="preserve">se dočkaly </w:t>
      </w:r>
      <w:r w:rsidRPr="001A684E">
        <w:rPr>
          <w:rFonts w:ascii="Calibri" w:hAnsi="Calibri" w:cs="Calibri"/>
        </w:rPr>
        <w:t xml:space="preserve">světové či mezinárodní premiéry na významných filmových festivalech </w:t>
      </w:r>
      <w:r w:rsidR="00B24F06">
        <w:rPr>
          <w:rFonts w:ascii="Calibri" w:hAnsi="Calibri" w:cs="Calibri"/>
        </w:rPr>
        <w:t>v</w:t>
      </w:r>
      <w:r w:rsidRPr="001A684E">
        <w:rPr>
          <w:rFonts w:ascii="Calibri" w:hAnsi="Calibri" w:cs="Calibri"/>
        </w:rPr>
        <w:t xml:space="preserve"> Cannes, Berlín</w:t>
      </w:r>
      <w:r w:rsidR="00B24F06">
        <w:rPr>
          <w:rFonts w:ascii="Calibri" w:hAnsi="Calibri" w:cs="Calibri"/>
        </w:rPr>
        <w:t>ě</w:t>
      </w:r>
      <w:r w:rsidRPr="001A684E">
        <w:rPr>
          <w:rFonts w:ascii="Calibri" w:hAnsi="Calibri" w:cs="Calibri"/>
        </w:rPr>
        <w:t>, Locarn</w:t>
      </w:r>
      <w:r w:rsidR="00B24F06">
        <w:rPr>
          <w:rFonts w:ascii="Calibri" w:hAnsi="Calibri" w:cs="Calibri"/>
        </w:rPr>
        <w:t>u</w:t>
      </w:r>
      <w:r w:rsidRPr="001A684E">
        <w:rPr>
          <w:rFonts w:ascii="Calibri" w:hAnsi="Calibri" w:cs="Calibri"/>
        </w:rPr>
        <w:t xml:space="preserve">, Rotterdamu </w:t>
      </w:r>
      <w:r w:rsidR="00B24F06">
        <w:rPr>
          <w:rFonts w:ascii="Calibri" w:hAnsi="Calibri" w:cs="Calibri"/>
        </w:rPr>
        <w:t>nebo</w:t>
      </w:r>
      <w:r w:rsidRPr="001A684E">
        <w:rPr>
          <w:rFonts w:ascii="Calibri" w:hAnsi="Calibri" w:cs="Calibri"/>
        </w:rPr>
        <w:t xml:space="preserve"> </w:t>
      </w:r>
      <w:proofErr w:type="spellStart"/>
      <w:r w:rsidRPr="001A684E">
        <w:rPr>
          <w:rFonts w:ascii="Calibri" w:hAnsi="Calibri" w:cs="Calibri"/>
        </w:rPr>
        <w:t>Sundance</w:t>
      </w:r>
      <w:proofErr w:type="spellEnd"/>
      <w:r w:rsidRPr="001A684E">
        <w:rPr>
          <w:rFonts w:ascii="Calibri" w:hAnsi="Calibri" w:cs="Calibri"/>
        </w:rPr>
        <w:t>.</w:t>
      </w:r>
    </w:p>
    <w:p w14:paraId="541ACA46" w14:textId="77777777" w:rsidR="00B24F06" w:rsidRDefault="00B24F06" w:rsidP="00B24F06">
      <w:pPr>
        <w:jc w:val="both"/>
        <w:rPr>
          <w:rFonts w:ascii="Calibri" w:hAnsi="Calibri" w:cs="Calibri"/>
          <w:i/>
          <w:iCs/>
        </w:rPr>
      </w:pPr>
    </w:p>
    <w:p w14:paraId="7291BC1C" w14:textId="77777777" w:rsidR="00B24F06" w:rsidRDefault="00B24F06" w:rsidP="00B24F06">
      <w:pPr>
        <w:jc w:val="both"/>
        <w:rPr>
          <w:rFonts w:ascii="Calibri" w:hAnsi="Calibri" w:cs="Calibri"/>
          <w:i/>
          <w:iCs/>
        </w:rPr>
      </w:pPr>
    </w:p>
    <w:p w14:paraId="4626041F" w14:textId="4E5536BE" w:rsidR="001A684E" w:rsidRPr="00B24F06" w:rsidRDefault="001A684E" w:rsidP="00B24F06">
      <w:pPr>
        <w:jc w:val="both"/>
        <w:rPr>
          <w:rFonts w:ascii="Calibri" w:hAnsi="Calibri" w:cs="Calibri"/>
        </w:rPr>
      </w:pPr>
      <w:r w:rsidRPr="00B24F06">
        <w:rPr>
          <w:rFonts w:ascii="Calibri" w:hAnsi="Calibri" w:cs="Calibri"/>
          <w:i/>
          <w:iCs/>
        </w:rPr>
        <w:t xml:space="preserve">„Stále platí, že pokud natáčíte film jako filmařka nebo filmař z východní Evropy, máte mnohem menší pravděpodobnost uvedení na festivalech v západní </w:t>
      </w:r>
      <w:r w:rsidR="00B24F06" w:rsidRPr="00B24F06">
        <w:rPr>
          <w:rFonts w:ascii="Calibri" w:hAnsi="Calibri" w:cs="Calibri"/>
          <w:i/>
          <w:iCs/>
        </w:rPr>
        <w:t>Evropě</w:t>
      </w:r>
      <w:r w:rsidRPr="00B24F06">
        <w:rPr>
          <w:rFonts w:ascii="Calibri" w:hAnsi="Calibri" w:cs="Calibri"/>
          <w:i/>
          <w:iCs/>
        </w:rPr>
        <w:t xml:space="preserve"> než vaši západoevropští kolegové. Proto každý rok, už dvacet dva let, prezentujeme vybrané filmy v rámci </w:t>
      </w:r>
      <w:proofErr w:type="spellStart"/>
      <w:r w:rsidRPr="00B24F06">
        <w:rPr>
          <w:rFonts w:ascii="Calibri" w:hAnsi="Calibri" w:cs="Calibri"/>
          <w:i/>
          <w:iCs/>
        </w:rPr>
        <w:t>Docu</w:t>
      </w:r>
      <w:proofErr w:type="spellEnd"/>
      <w:r w:rsidRPr="00B24F06">
        <w:rPr>
          <w:rFonts w:ascii="Calibri" w:hAnsi="Calibri" w:cs="Calibri"/>
          <w:i/>
          <w:iCs/>
        </w:rPr>
        <w:t xml:space="preserve"> </w:t>
      </w:r>
      <w:proofErr w:type="spellStart"/>
      <w:r w:rsidRPr="00B24F06">
        <w:rPr>
          <w:rFonts w:ascii="Calibri" w:hAnsi="Calibri" w:cs="Calibri"/>
          <w:i/>
          <w:iCs/>
        </w:rPr>
        <w:t>Talents</w:t>
      </w:r>
      <w:proofErr w:type="spellEnd"/>
      <w:r w:rsidRPr="00B24F06">
        <w:rPr>
          <w:rFonts w:ascii="Calibri" w:hAnsi="Calibri" w:cs="Calibri"/>
          <w:i/>
          <w:iCs/>
        </w:rPr>
        <w:t>, abychom na ně upozornili a zjednodušili jim festivalovou distribuci,“</w:t>
      </w:r>
      <w:r w:rsidRPr="001A684E">
        <w:rPr>
          <w:rFonts w:ascii="Calibri" w:hAnsi="Calibri" w:cs="Calibri"/>
        </w:rPr>
        <w:t xml:space="preserve"> říká </w:t>
      </w:r>
      <w:r w:rsidRPr="00B24F06">
        <w:rPr>
          <w:rFonts w:ascii="Calibri" w:hAnsi="Calibri" w:cs="Calibri"/>
        </w:rPr>
        <w:t xml:space="preserve">Marek Hovorka, ředitel MFDF </w:t>
      </w:r>
      <w:proofErr w:type="spellStart"/>
      <w:proofErr w:type="gramStart"/>
      <w:r w:rsidRPr="00B24F06">
        <w:rPr>
          <w:rFonts w:ascii="Calibri" w:hAnsi="Calibri" w:cs="Calibri"/>
        </w:rPr>
        <w:t>Ji.hlava</w:t>
      </w:r>
      <w:proofErr w:type="spellEnd"/>
      <w:proofErr w:type="gramEnd"/>
      <w:r w:rsidRPr="00B24F06">
        <w:rPr>
          <w:rFonts w:ascii="Calibri" w:hAnsi="Calibri" w:cs="Calibri"/>
        </w:rPr>
        <w:t>.</w:t>
      </w:r>
    </w:p>
    <w:p w14:paraId="3B78FC51" w14:textId="77777777" w:rsidR="001A684E" w:rsidRPr="00B24F06" w:rsidRDefault="001A684E" w:rsidP="00B24F06">
      <w:pPr>
        <w:jc w:val="both"/>
        <w:rPr>
          <w:rFonts w:ascii="Calibri" w:hAnsi="Calibri" w:cs="Calibri"/>
        </w:rPr>
      </w:pPr>
      <w:r w:rsidRPr="00B24F06">
        <w:rPr>
          <w:rFonts w:ascii="Calibri" w:hAnsi="Calibri" w:cs="Calibri"/>
          <w:i/>
          <w:iCs/>
        </w:rPr>
        <w:t xml:space="preserve">„Na </w:t>
      </w:r>
      <w:proofErr w:type="spellStart"/>
      <w:r w:rsidRPr="00B24F06">
        <w:rPr>
          <w:rFonts w:ascii="Calibri" w:hAnsi="Calibri" w:cs="Calibri"/>
          <w:i/>
          <w:iCs/>
        </w:rPr>
        <w:t>Docu</w:t>
      </w:r>
      <w:proofErr w:type="spellEnd"/>
      <w:r w:rsidRPr="00B24F06">
        <w:rPr>
          <w:rFonts w:ascii="Calibri" w:hAnsi="Calibri" w:cs="Calibri"/>
          <w:i/>
          <w:iCs/>
        </w:rPr>
        <w:t xml:space="preserve"> </w:t>
      </w:r>
      <w:proofErr w:type="spellStart"/>
      <w:r w:rsidRPr="00B24F06">
        <w:rPr>
          <w:rFonts w:ascii="Calibri" w:hAnsi="Calibri" w:cs="Calibri"/>
          <w:i/>
          <w:iCs/>
        </w:rPr>
        <w:t>Talents</w:t>
      </w:r>
      <w:proofErr w:type="spellEnd"/>
      <w:r w:rsidRPr="00B24F06">
        <w:rPr>
          <w:rFonts w:ascii="Calibri" w:hAnsi="Calibri" w:cs="Calibri"/>
          <w:i/>
          <w:iCs/>
        </w:rPr>
        <w:t xml:space="preserve"> </w:t>
      </w:r>
      <w:proofErr w:type="spellStart"/>
      <w:r w:rsidRPr="00B24F06">
        <w:rPr>
          <w:rFonts w:ascii="Calibri" w:hAnsi="Calibri" w:cs="Calibri"/>
          <w:i/>
          <w:iCs/>
        </w:rPr>
        <w:t>from</w:t>
      </w:r>
      <w:proofErr w:type="spellEnd"/>
      <w:r w:rsidRPr="00B24F06">
        <w:rPr>
          <w:rFonts w:ascii="Calibri" w:hAnsi="Calibri" w:cs="Calibri"/>
          <w:i/>
          <w:iCs/>
        </w:rPr>
        <w:t xml:space="preserve"> </w:t>
      </w:r>
      <w:proofErr w:type="spellStart"/>
      <w:r w:rsidRPr="00B24F06">
        <w:rPr>
          <w:rFonts w:ascii="Calibri" w:hAnsi="Calibri" w:cs="Calibri"/>
          <w:i/>
          <w:iCs/>
        </w:rPr>
        <w:t>the</w:t>
      </w:r>
      <w:proofErr w:type="spellEnd"/>
      <w:r w:rsidRPr="00B24F06">
        <w:rPr>
          <w:rFonts w:ascii="Calibri" w:hAnsi="Calibri" w:cs="Calibri"/>
          <w:i/>
          <w:iCs/>
        </w:rPr>
        <w:t xml:space="preserve"> East je každý rok fascinující především mimořádná rozmanitost projektů, které spojuje – různé filmové přístupy, perspektivy a příběhy, které společně odrážejí bohatství dokumentární tvorby v našem regionu,“</w:t>
      </w:r>
      <w:r w:rsidRPr="001A684E">
        <w:rPr>
          <w:rFonts w:ascii="Calibri" w:hAnsi="Calibri" w:cs="Calibri"/>
        </w:rPr>
        <w:t xml:space="preserve"> dodává </w:t>
      </w:r>
      <w:r w:rsidRPr="00B24F06">
        <w:rPr>
          <w:rFonts w:ascii="Calibri" w:hAnsi="Calibri" w:cs="Calibri"/>
        </w:rPr>
        <w:t xml:space="preserve">Jarmila </w:t>
      </w:r>
      <w:proofErr w:type="spellStart"/>
      <w:r w:rsidRPr="00B24F06">
        <w:rPr>
          <w:rFonts w:ascii="Calibri" w:hAnsi="Calibri" w:cs="Calibri"/>
        </w:rPr>
        <w:t>Outratová</w:t>
      </w:r>
      <w:proofErr w:type="spellEnd"/>
      <w:r w:rsidRPr="00B24F06">
        <w:rPr>
          <w:rFonts w:ascii="Calibri" w:hAnsi="Calibri" w:cs="Calibri"/>
        </w:rPr>
        <w:t xml:space="preserve">, vedoucí </w:t>
      </w:r>
      <w:proofErr w:type="spellStart"/>
      <w:proofErr w:type="gramStart"/>
      <w:r w:rsidRPr="00B24F06">
        <w:rPr>
          <w:rFonts w:ascii="Calibri" w:hAnsi="Calibri" w:cs="Calibri"/>
        </w:rPr>
        <w:t>Ji.hlava</w:t>
      </w:r>
      <w:proofErr w:type="spellEnd"/>
      <w:proofErr w:type="gramEnd"/>
      <w:r w:rsidRPr="00B24F06">
        <w:rPr>
          <w:rFonts w:ascii="Calibri" w:hAnsi="Calibri" w:cs="Calibri"/>
        </w:rPr>
        <w:t xml:space="preserve"> </w:t>
      </w:r>
      <w:proofErr w:type="spellStart"/>
      <w:r w:rsidRPr="00B24F06">
        <w:rPr>
          <w:rFonts w:ascii="Calibri" w:hAnsi="Calibri" w:cs="Calibri"/>
        </w:rPr>
        <w:t>Industry</w:t>
      </w:r>
      <w:proofErr w:type="spellEnd"/>
      <w:r w:rsidRPr="00B24F06">
        <w:rPr>
          <w:rFonts w:ascii="Calibri" w:hAnsi="Calibri" w:cs="Calibri"/>
        </w:rPr>
        <w:t>.</w:t>
      </w:r>
    </w:p>
    <w:p w14:paraId="2B748E36" w14:textId="2191F322" w:rsidR="001A684E" w:rsidRPr="00B24F06" w:rsidRDefault="00B24F06" w:rsidP="00B24F06">
      <w:pPr>
        <w:jc w:val="both"/>
        <w:rPr>
          <w:rFonts w:ascii="Calibri" w:hAnsi="Calibri" w:cs="Calibri"/>
          <w:b/>
          <w:bCs/>
          <w:sz w:val="28"/>
          <w:szCs w:val="28"/>
        </w:rPr>
      </w:pPr>
      <w:r w:rsidRPr="00B24F06">
        <w:rPr>
          <w:rFonts w:ascii="Calibri" w:hAnsi="Calibri" w:cs="Calibri"/>
          <w:b/>
          <w:bCs/>
          <w:sz w:val="28"/>
          <w:szCs w:val="28"/>
        </w:rPr>
        <w:t xml:space="preserve">Kdo jsou </w:t>
      </w:r>
      <w:proofErr w:type="spellStart"/>
      <w:r w:rsidRPr="00B24F06">
        <w:rPr>
          <w:rFonts w:ascii="Calibri" w:hAnsi="Calibri" w:cs="Calibri"/>
          <w:b/>
          <w:bCs/>
          <w:sz w:val="28"/>
          <w:szCs w:val="28"/>
        </w:rPr>
        <w:t>Emerging</w:t>
      </w:r>
      <w:proofErr w:type="spellEnd"/>
      <w:r w:rsidRPr="00B24F06">
        <w:rPr>
          <w:rFonts w:ascii="Calibri" w:hAnsi="Calibri" w:cs="Calibri"/>
          <w:b/>
          <w:bCs/>
          <w:sz w:val="28"/>
          <w:szCs w:val="28"/>
        </w:rPr>
        <w:t xml:space="preserve"> </w:t>
      </w:r>
      <w:proofErr w:type="spellStart"/>
      <w:r w:rsidRPr="00B24F06">
        <w:rPr>
          <w:rFonts w:ascii="Calibri" w:hAnsi="Calibri" w:cs="Calibri"/>
          <w:b/>
          <w:bCs/>
          <w:sz w:val="28"/>
          <w:szCs w:val="28"/>
        </w:rPr>
        <w:t>Producers</w:t>
      </w:r>
      <w:proofErr w:type="spellEnd"/>
      <w:r w:rsidRPr="00B24F06">
        <w:rPr>
          <w:rFonts w:ascii="Calibri" w:hAnsi="Calibri" w:cs="Calibri"/>
          <w:b/>
          <w:bCs/>
          <w:sz w:val="28"/>
          <w:szCs w:val="28"/>
        </w:rPr>
        <w:t xml:space="preserve"> 2027</w:t>
      </w:r>
    </w:p>
    <w:p w14:paraId="31807ED7" w14:textId="77777777" w:rsidR="001A684E" w:rsidRPr="001A684E" w:rsidRDefault="001A684E" w:rsidP="00B24F06">
      <w:pPr>
        <w:jc w:val="both"/>
        <w:rPr>
          <w:rFonts w:ascii="Calibri" w:hAnsi="Calibri" w:cs="Calibri"/>
        </w:rPr>
      </w:pPr>
      <w:r w:rsidRPr="001A684E">
        <w:rPr>
          <w:rFonts w:ascii="Calibri" w:hAnsi="Calibri" w:cs="Calibri"/>
        </w:rPr>
        <w:t xml:space="preserve">Během akce zástupci MFDF </w:t>
      </w:r>
      <w:proofErr w:type="spellStart"/>
      <w:proofErr w:type="gramStart"/>
      <w:r w:rsidRPr="001A684E">
        <w:rPr>
          <w:rFonts w:ascii="Calibri" w:hAnsi="Calibri" w:cs="Calibri"/>
        </w:rPr>
        <w:t>Ji.hlava</w:t>
      </w:r>
      <w:proofErr w:type="spellEnd"/>
      <w:proofErr w:type="gramEnd"/>
      <w:r w:rsidRPr="001A684E">
        <w:rPr>
          <w:rFonts w:ascii="Calibri" w:hAnsi="Calibri" w:cs="Calibri"/>
        </w:rPr>
        <w:t xml:space="preserve"> rovněž zveřejnili jména </w:t>
      </w:r>
      <w:proofErr w:type="spellStart"/>
      <w:r w:rsidRPr="001A684E">
        <w:rPr>
          <w:rFonts w:ascii="Calibri" w:hAnsi="Calibri" w:cs="Calibri"/>
          <w:b/>
          <w:bCs/>
        </w:rPr>
        <w:t>Emerging</w:t>
      </w:r>
      <w:proofErr w:type="spellEnd"/>
      <w:r w:rsidRPr="001A684E">
        <w:rPr>
          <w:rFonts w:ascii="Calibri" w:hAnsi="Calibri" w:cs="Calibri"/>
          <w:b/>
          <w:bCs/>
        </w:rPr>
        <w:t xml:space="preserve"> </w:t>
      </w:r>
      <w:proofErr w:type="spellStart"/>
      <w:r w:rsidRPr="001A684E">
        <w:rPr>
          <w:rFonts w:ascii="Calibri" w:hAnsi="Calibri" w:cs="Calibri"/>
          <w:b/>
          <w:bCs/>
        </w:rPr>
        <w:t>Producers</w:t>
      </w:r>
      <w:proofErr w:type="spellEnd"/>
      <w:r w:rsidRPr="001A684E">
        <w:rPr>
          <w:rFonts w:ascii="Calibri" w:hAnsi="Calibri" w:cs="Calibri"/>
          <w:b/>
          <w:bCs/>
        </w:rPr>
        <w:t xml:space="preserve"> 2027</w:t>
      </w:r>
      <w:r w:rsidRPr="001A684E">
        <w:rPr>
          <w:rFonts w:ascii="Calibri" w:hAnsi="Calibri" w:cs="Calibri"/>
        </w:rPr>
        <w:t>. Tento jedinečný program se zaměřuje na podporu talentovaných evropských producentů a producentek dokumentárních filmů a v průběhu celého roku jim nabízí možnosti networkingu, vzdělávání a propagace.</w:t>
      </w:r>
    </w:p>
    <w:p w14:paraId="298ED40D" w14:textId="77777777" w:rsidR="001A684E" w:rsidRPr="001A684E" w:rsidRDefault="001A684E" w:rsidP="00B24F06">
      <w:pPr>
        <w:jc w:val="both"/>
        <w:rPr>
          <w:rFonts w:ascii="Calibri" w:hAnsi="Calibri" w:cs="Calibri"/>
        </w:rPr>
      </w:pPr>
      <w:r w:rsidRPr="001A684E">
        <w:rPr>
          <w:rFonts w:ascii="Calibri" w:hAnsi="Calibri" w:cs="Calibri"/>
        </w:rPr>
        <w:t xml:space="preserve">Sedmnáct evropských producentů a producentek doplní producentka z Japonska, které je hostující zemí programu </w:t>
      </w:r>
      <w:proofErr w:type="spellStart"/>
      <w:r w:rsidRPr="001A684E">
        <w:rPr>
          <w:rFonts w:ascii="Calibri" w:hAnsi="Calibri" w:cs="Calibri"/>
        </w:rPr>
        <w:t>Emerging</w:t>
      </w:r>
      <w:proofErr w:type="spellEnd"/>
      <w:r w:rsidRPr="001A684E">
        <w:rPr>
          <w:rFonts w:ascii="Calibri" w:hAnsi="Calibri" w:cs="Calibri"/>
        </w:rPr>
        <w:t xml:space="preserve"> </w:t>
      </w:r>
      <w:proofErr w:type="spellStart"/>
      <w:r w:rsidRPr="001A684E">
        <w:rPr>
          <w:rFonts w:ascii="Calibri" w:hAnsi="Calibri" w:cs="Calibri"/>
        </w:rPr>
        <w:t>Producers</w:t>
      </w:r>
      <w:proofErr w:type="spellEnd"/>
      <w:r w:rsidRPr="001A684E">
        <w:rPr>
          <w:rFonts w:ascii="Calibri" w:hAnsi="Calibri" w:cs="Calibri"/>
        </w:rPr>
        <w:t xml:space="preserve"> 2027. Program </w:t>
      </w:r>
      <w:proofErr w:type="spellStart"/>
      <w:r w:rsidRPr="001A684E">
        <w:rPr>
          <w:rFonts w:ascii="Calibri" w:hAnsi="Calibri" w:cs="Calibri"/>
        </w:rPr>
        <w:t>Emerging</w:t>
      </w:r>
      <w:proofErr w:type="spellEnd"/>
      <w:r w:rsidRPr="001A684E">
        <w:rPr>
          <w:rFonts w:ascii="Calibri" w:hAnsi="Calibri" w:cs="Calibri"/>
        </w:rPr>
        <w:t xml:space="preserve"> </w:t>
      </w:r>
      <w:proofErr w:type="spellStart"/>
      <w:r w:rsidRPr="001A684E">
        <w:rPr>
          <w:rFonts w:ascii="Calibri" w:hAnsi="Calibri" w:cs="Calibri"/>
        </w:rPr>
        <w:t>Producers</w:t>
      </w:r>
      <w:proofErr w:type="spellEnd"/>
      <w:r w:rsidRPr="001A684E">
        <w:rPr>
          <w:rFonts w:ascii="Calibri" w:hAnsi="Calibri" w:cs="Calibri"/>
        </w:rPr>
        <w:t xml:space="preserve"> se skládá ze tří workshopů – první proběhne v říjnu 2026 v Jihlavě, druhý během </w:t>
      </w:r>
      <w:proofErr w:type="spellStart"/>
      <w:r w:rsidRPr="001A684E">
        <w:rPr>
          <w:rFonts w:ascii="Calibri" w:hAnsi="Calibri" w:cs="Calibri"/>
        </w:rPr>
        <w:t>Berlinale</w:t>
      </w:r>
      <w:proofErr w:type="spellEnd"/>
      <w:r w:rsidRPr="001A684E">
        <w:rPr>
          <w:rFonts w:ascii="Calibri" w:hAnsi="Calibri" w:cs="Calibri"/>
        </w:rPr>
        <w:t xml:space="preserve"> v únoru 2027 a místo konání třetího setkání na jaře 2027 bude teprve oznámeno.</w:t>
      </w:r>
    </w:p>
    <w:p w14:paraId="6769B74F" w14:textId="77777777" w:rsidR="001A684E" w:rsidRPr="001A684E" w:rsidRDefault="001A684E" w:rsidP="00B24F06">
      <w:pPr>
        <w:jc w:val="both"/>
        <w:rPr>
          <w:rFonts w:ascii="Calibri" w:hAnsi="Calibri" w:cs="Calibri"/>
        </w:rPr>
      </w:pPr>
      <w:r w:rsidRPr="001A684E">
        <w:rPr>
          <w:rFonts w:ascii="Calibri" w:hAnsi="Calibri" w:cs="Calibri"/>
          <w:b/>
          <w:bCs/>
        </w:rPr>
        <w:t>EMERGING PRODUCERS 2027</w:t>
      </w:r>
    </w:p>
    <w:p w14:paraId="38E27FE8" w14:textId="77777777" w:rsidR="00724E8A" w:rsidRDefault="00724E8A" w:rsidP="00B24F06">
      <w:pPr>
        <w:rPr>
          <w:rFonts w:ascii="Calibri" w:hAnsi="Calibri" w:cs="Calibri"/>
        </w:rPr>
        <w:sectPr w:rsidR="00724E8A">
          <w:headerReference w:type="default" r:id="rId7"/>
          <w:footerReference w:type="default" r:id="rId8"/>
          <w:pgSz w:w="12240" w:h="15840"/>
          <w:pgMar w:top="1417" w:right="1417" w:bottom="1417" w:left="1417" w:header="720" w:footer="720" w:gutter="0"/>
          <w:cols w:space="720"/>
          <w:docGrid w:linePitch="360"/>
        </w:sectPr>
      </w:pPr>
    </w:p>
    <w:p w14:paraId="5DAA4191" w14:textId="6E4176A2" w:rsidR="001A684E" w:rsidRPr="001A684E" w:rsidRDefault="001A684E" w:rsidP="00B24F06">
      <w:pPr>
        <w:rPr>
          <w:rFonts w:ascii="Calibri" w:hAnsi="Calibri" w:cs="Calibri"/>
        </w:rPr>
      </w:pPr>
      <w:r w:rsidRPr="001A684E">
        <w:rPr>
          <w:rFonts w:ascii="Calibri" w:hAnsi="Calibri" w:cs="Calibri"/>
        </w:rPr>
        <w:t xml:space="preserve">Stephan </w:t>
      </w:r>
      <w:proofErr w:type="spellStart"/>
      <w:r w:rsidRPr="001A684E">
        <w:rPr>
          <w:rFonts w:ascii="Calibri" w:hAnsi="Calibri" w:cs="Calibri"/>
        </w:rPr>
        <w:t>Herzog</w:t>
      </w:r>
      <w:proofErr w:type="spellEnd"/>
      <w:r w:rsidRPr="001A684E">
        <w:rPr>
          <w:rFonts w:ascii="Calibri" w:hAnsi="Calibri" w:cs="Calibri"/>
        </w:rPr>
        <w:t xml:space="preserve"> / Rakousko</w:t>
      </w:r>
      <w:r w:rsidRPr="001A684E">
        <w:rPr>
          <w:rFonts w:ascii="Calibri" w:hAnsi="Calibri" w:cs="Calibri"/>
        </w:rPr>
        <w:br/>
        <w:t>Martina Netíková / Česká republika</w:t>
      </w:r>
      <w:r w:rsidRPr="001A684E">
        <w:rPr>
          <w:rFonts w:ascii="Calibri" w:hAnsi="Calibri" w:cs="Calibri"/>
        </w:rPr>
        <w:br/>
      </w:r>
      <w:proofErr w:type="spellStart"/>
      <w:r w:rsidRPr="001A684E">
        <w:rPr>
          <w:rFonts w:ascii="Calibri" w:hAnsi="Calibri" w:cs="Calibri"/>
        </w:rPr>
        <w:t>Rosalien</w:t>
      </w:r>
      <w:proofErr w:type="spellEnd"/>
      <w:r w:rsidRPr="001A684E">
        <w:rPr>
          <w:rFonts w:ascii="Calibri" w:hAnsi="Calibri" w:cs="Calibri"/>
        </w:rPr>
        <w:t xml:space="preserve"> </w:t>
      </w:r>
      <w:proofErr w:type="spellStart"/>
      <w:r w:rsidRPr="001A684E">
        <w:rPr>
          <w:rFonts w:ascii="Calibri" w:hAnsi="Calibri" w:cs="Calibri"/>
        </w:rPr>
        <w:t>Hollestelle</w:t>
      </w:r>
      <w:proofErr w:type="spellEnd"/>
      <w:r w:rsidRPr="001A684E">
        <w:rPr>
          <w:rFonts w:ascii="Calibri" w:hAnsi="Calibri" w:cs="Calibri"/>
        </w:rPr>
        <w:t xml:space="preserve"> / Nizozemsko</w:t>
      </w:r>
      <w:r w:rsidRPr="001A684E">
        <w:rPr>
          <w:rFonts w:ascii="Calibri" w:hAnsi="Calibri" w:cs="Calibri"/>
        </w:rPr>
        <w:br/>
      </w:r>
      <w:proofErr w:type="spellStart"/>
      <w:r w:rsidRPr="001A684E">
        <w:rPr>
          <w:rFonts w:ascii="Calibri" w:hAnsi="Calibri" w:cs="Calibri"/>
        </w:rPr>
        <w:t>Friedemann</w:t>
      </w:r>
      <w:proofErr w:type="spellEnd"/>
      <w:r w:rsidRPr="001A684E">
        <w:rPr>
          <w:rFonts w:ascii="Calibri" w:hAnsi="Calibri" w:cs="Calibri"/>
        </w:rPr>
        <w:t xml:space="preserve"> </w:t>
      </w:r>
      <w:proofErr w:type="spellStart"/>
      <w:r w:rsidRPr="001A684E">
        <w:rPr>
          <w:rFonts w:ascii="Calibri" w:hAnsi="Calibri" w:cs="Calibri"/>
        </w:rPr>
        <w:t>Hottenbacher</w:t>
      </w:r>
      <w:proofErr w:type="spellEnd"/>
      <w:r w:rsidRPr="001A684E">
        <w:rPr>
          <w:rFonts w:ascii="Calibri" w:hAnsi="Calibri" w:cs="Calibri"/>
        </w:rPr>
        <w:t xml:space="preserve"> / Německo</w:t>
      </w:r>
      <w:r w:rsidRPr="001A684E">
        <w:rPr>
          <w:rFonts w:ascii="Calibri" w:hAnsi="Calibri" w:cs="Calibri"/>
        </w:rPr>
        <w:br/>
        <w:t xml:space="preserve">Leonidas </w:t>
      </w:r>
      <w:proofErr w:type="spellStart"/>
      <w:r w:rsidRPr="001A684E">
        <w:rPr>
          <w:rFonts w:ascii="Calibri" w:hAnsi="Calibri" w:cs="Calibri"/>
        </w:rPr>
        <w:t>Liambeys</w:t>
      </w:r>
      <w:proofErr w:type="spellEnd"/>
      <w:r w:rsidRPr="001A684E">
        <w:rPr>
          <w:rFonts w:ascii="Calibri" w:hAnsi="Calibri" w:cs="Calibri"/>
        </w:rPr>
        <w:t xml:space="preserve"> / Řecko</w:t>
      </w:r>
      <w:r w:rsidRPr="001A684E">
        <w:rPr>
          <w:rFonts w:ascii="Calibri" w:hAnsi="Calibri" w:cs="Calibri"/>
        </w:rPr>
        <w:br/>
        <w:t xml:space="preserve">Péter </w:t>
      </w:r>
      <w:proofErr w:type="spellStart"/>
      <w:r w:rsidRPr="001A684E">
        <w:rPr>
          <w:rFonts w:ascii="Calibri" w:hAnsi="Calibri" w:cs="Calibri"/>
        </w:rPr>
        <w:t>Nadori</w:t>
      </w:r>
      <w:proofErr w:type="spellEnd"/>
      <w:r w:rsidRPr="001A684E">
        <w:rPr>
          <w:rFonts w:ascii="Calibri" w:hAnsi="Calibri" w:cs="Calibri"/>
        </w:rPr>
        <w:t xml:space="preserve"> / Maďarsko</w:t>
      </w:r>
      <w:r w:rsidRPr="001A684E">
        <w:rPr>
          <w:rFonts w:ascii="Calibri" w:hAnsi="Calibri" w:cs="Calibri"/>
        </w:rPr>
        <w:br/>
        <w:t xml:space="preserve">Isabella </w:t>
      </w:r>
      <w:proofErr w:type="spellStart"/>
      <w:r w:rsidRPr="001A684E">
        <w:rPr>
          <w:rFonts w:ascii="Calibri" w:hAnsi="Calibri" w:cs="Calibri"/>
        </w:rPr>
        <w:t>Rinaldi</w:t>
      </w:r>
      <w:proofErr w:type="spellEnd"/>
      <w:r w:rsidRPr="001A684E">
        <w:rPr>
          <w:rFonts w:ascii="Calibri" w:hAnsi="Calibri" w:cs="Calibri"/>
        </w:rPr>
        <w:t xml:space="preserve"> / Itálie</w:t>
      </w:r>
      <w:r w:rsidRPr="001A684E">
        <w:rPr>
          <w:rFonts w:ascii="Calibri" w:hAnsi="Calibri" w:cs="Calibri"/>
        </w:rPr>
        <w:br/>
        <w:t xml:space="preserve">Louise </w:t>
      </w:r>
      <w:proofErr w:type="spellStart"/>
      <w:r w:rsidRPr="001A684E">
        <w:rPr>
          <w:rFonts w:ascii="Calibri" w:hAnsi="Calibri" w:cs="Calibri"/>
        </w:rPr>
        <w:t>Byrne</w:t>
      </w:r>
      <w:proofErr w:type="spellEnd"/>
      <w:r w:rsidRPr="001A684E">
        <w:rPr>
          <w:rFonts w:ascii="Calibri" w:hAnsi="Calibri" w:cs="Calibri"/>
        </w:rPr>
        <w:t xml:space="preserve"> / Irsko</w:t>
      </w:r>
      <w:r w:rsidRPr="001A684E">
        <w:rPr>
          <w:rFonts w:ascii="Calibri" w:hAnsi="Calibri" w:cs="Calibri"/>
        </w:rPr>
        <w:br/>
      </w:r>
      <w:proofErr w:type="spellStart"/>
      <w:r w:rsidRPr="001A684E">
        <w:rPr>
          <w:rFonts w:ascii="Calibri" w:hAnsi="Calibri" w:cs="Calibri"/>
        </w:rPr>
        <w:t>Đorđe</w:t>
      </w:r>
      <w:proofErr w:type="spellEnd"/>
      <w:r w:rsidRPr="001A684E">
        <w:rPr>
          <w:rFonts w:ascii="Calibri" w:hAnsi="Calibri" w:cs="Calibri"/>
        </w:rPr>
        <w:t xml:space="preserve"> </w:t>
      </w:r>
      <w:proofErr w:type="spellStart"/>
      <w:r w:rsidRPr="001A684E">
        <w:rPr>
          <w:rFonts w:ascii="Calibri" w:hAnsi="Calibri" w:cs="Calibri"/>
        </w:rPr>
        <w:t>Vojvodić</w:t>
      </w:r>
      <w:proofErr w:type="spellEnd"/>
      <w:r w:rsidRPr="001A684E">
        <w:rPr>
          <w:rFonts w:ascii="Calibri" w:hAnsi="Calibri" w:cs="Calibri"/>
        </w:rPr>
        <w:t xml:space="preserve"> / Černá Hora</w:t>
      </w:r>
      <w:r w:rsidRPr="001A684E">
        <w:rPr>
          <w:rFonts w:ascii="Calibri" w:hAnsi="Calibri" w:cs="Calibri"/>
        </w:rPr>
        <w:br/>
      </w:r>
      <w:r w:rsidRPr="001A684E">
        <w:rPr>
          <w:rFonts w:ascii="Calibri" w:hAnsi="Calibri" w:cs="Calibri"/>
        </w:rPr>
        <w:t xml:space="preserve">Justyna </w:t>
      </w:r>
      <w:proofErr w:type="spellStart"/>
      <w:r w:rsidRPr="001A684E">
        <w:rPr>
          <w:rFonts w:ascii="Calibri" w:hAnsi="Calibri" w:cs="Calibri"/>
        </w:rPr>
        <w:t>Rutkowska</w:t>
      </w:r>
      <w:proofErr w:type="spellEnd"/>
      <w:r w:rsidRPr="001A684E">
        <w:rPr>
          <w:rFonts w:ascii="Calibri" w:hAnsi="Calibri" w:cs="Calibri"/>
        </w:rPr>
        <w:t xml:space="preserve"> / Polsko</w:t>
      </w:r>
      <w:r w:rsidRPr="001A684E">
        <w:rPr>
          <w:rFonts w:ascii="Calibri" w:hAnsi="Calibri" w:cs="Calibri"/>
        </w:rPr>
        <w:br/>
        <w:t xml:space="preserve">Bruno </w:t>
      </w:r>
      <w:proofErr w:type="spellStart"/>
      <w:r w:rsidRPr="001A684E">
        <w:rPr>
          <w:rFonts w:ascii="Calibri" w:hAnsi="Calibri" w:cs="Calibri"/>
        </w:rPr>
        <w:t>Moraes</w:t>
      </w:r>
      <w:proofErr w:type="spellEnd"/>
      <w:r w:rsidRPr="001A684E">
        <w:rPr>
          <w:rFonts w:ascii="Calibri" w:hAnsi="Calibri" w:cs="Calibri"/>
        </w:rPr>
        <w:t xml:space="preserve"> </w:t>
      </w:r>
      <w:proofErr w:type="spellStart"/>
      <w:r w:rsidRPr="001A684E">
        <w:rPr>
          <w:rFonts w:ascii="Calibri" w:hAnsi="Calibri" w:cs="Calibri"/>
        </w:rPr>
        <w:t>Cabral</w:t>
      </w:r>
      <w:proofErr w:type="spellEnd"/>
      <w:r w:rsidRPr="001A684E">
        <w:rPr>
          <w:rFonts w:ascii="Calibri" w:hAnsi="Calibri" w:cs="Calibri"/>
        </w:rPr>
        <w:t xml:space="preserve"> / Portugalsko</w:t>
      </w:r>
      <w:r w:rsidRPr="001A684E">
        <w:rPr>
          <w:rFonts w:ascii="Calibri" w:hAnsi="Calibri" w:cs="Calibri"/>
        </w:rPr>
        <w:br/>
        <w:t>Ion G</w:t>
      </w:r>
      <w:proofErr w:type="spellStart"/>
      <w:r w:rsidRPr="001A684E">
        <w:rPr>
          <w:rFonts w:ascii="Calibri" w:hAnsi="Calibri" w:cs="Calibri"/>
        </w:rPr>
        <w:t>natiuc</w:t>
      </w:r>
      <w:proofErr w:type="spellEnd"/>
      <w:r w:rsidRPr="001A684E">
        <w:rPr>
          <w:rFonts w:ascii="Calibri" w:hAnsi="Calibri" w:cs="Calibri"/>
        </w:rPr>
        <w:t xml:space="preserve"> / Moldavská republika</w:t>
      </w:r>
      <w:r w:rsidRPr="001A684E">
        <w:rPr>
          <w:rFonts w:ascii="Calibri" w:hAnsi="Calibri" w:cs="Calibri"/>
        </w:rPr>
        <w:br/>
        <w:t xml:space="preserve">Michaela </w:t>
      </w:r>
      <w:proofErr w:type="spellStart"/>
      <w:r w:rsidRPr="001A684E">
        <w:rPr>
          <w:rFonts w:ascii="Calibri" w:hAnsi="Calibri" w:cs="Calibri"/>
        </w:rPr>
        <w:t>Kaliská</w:t>
      </w:r>
      <w:proofErr w:type="spellEnd"/>
      <w:r w:rsidRPr="001A684E">
        <w:rPr>
          <w:rFonts w:ascii="Calibri" w:hAnsi="Calibri" w:cs="Calibri"/>
        </w:rPr>
        <w:t xml:space="preserve"> / Slovensko</w:t>
      </w:r>
      <w:r w:rsidRPr="001A684E">
        <w:rPr>
          <w:rFonts w:ascii="Calibri" w:hAnsi="Calibri" w:cs="Calibri"/>
        </w:rPr>
        <w:br/>
      </w:r>
      <w:proofErr w:type="spellStart"/>
      <w:r w:rsidRPr="001A684E">
        <w:rPr>
          <w:rFonts w:ascii="Calibri" w:hAnsi="Calibri" w:cs="Calibri"/>
        </w:rPr>
        <w:t>Jerca</w:t>
      </w:r>
      <w:proofErr w:type="spellEnd"/>
      <w:r w:rsidRPr="001A684E">
        <w:rPr>
          <w:rFonts w:ascii="Calibri" w:hAnsi="Calibri" w:cs="Calibri"/>
        </w:rPr>
        <w:t xml:space="preserve"> </w:t>
      </w:r>
      <w:proofErr w:type="spellStart"/>
      <w:r w:rsidRPr="001A684E">
        <w:rPr>
          <w:rFonts w:ascii="Calibri" w:hAnsi="Calibri" w:cs="Calibri"/>
        </w:rPr>
        <w:t>Jerič</w:t>
      </w:r>
      <w:proofErr w:type="spellEnd"/>
      <w:r w:rsidRPr="001A684E">
        <w:rPr>
          <w:rFonts w:ascii="Calibri" w:hAnsi="Calibri" w:cs="Calibri"/>
        </w:rPr>
        <w:t xml:space="preserve"> / Slovinsko</w:t>
      </w:r>
      <w:r w:rsidRPr="001A684E">
        <w:rPr>
          <w:rFonts w:ascii="Calibri" w:hAnsi="Calibri" w:cs="Calibri"/>
        </w:rPr>
        <w:br/>
        <w:t>André Robert / Španělsko</w:t>
      </w:r>
      <w:r w:rsidRPr="001A684E">
        <w:rPr>
          <w:rFonts w:ascii="Calibri" w:hAnsi="Calibri" w:cs="Calibri"/>
        </w:rPr>
        <w:br/>
        <w:t xml:space="preserve">Olha </w:t>
      </w:r>
      <w:proofErr w:type="spellStart"/>
      <w:r w:rsidRPr="001A684E">
        <w:rPr>
          <w:rFonts w:ascii="Calibri" w:hAnsi="Calibri" w:cs="Calibri"/>
        </w:rPr>
        <w:t>Tuharinova</w:t>
      </w:r>
      <w:proofErr w:type="spellEnd"/>
      <w:r w:rsidRPr="001A684E">
        <w:rPr>
          <w:rFonts w:ascii="Calibri" w:hAnsi="Calibri" w:cs="Calibri"/>
        </w:rPr>
        <w:t xml:space="preserve"> / Ukrajina</w:t>
      </w:r>
      <w:r w:rsidRPr="001A684E">
        <w:rPr>
          <w:rFonts w:ascii="Calibri" w:hAnsi="Calibri" w:cs="Calibri"/>
        </w:rPr>
        <w:br/>
      </w:r>
      <w:proofErr w:type="spellStart"/>
      <w:r w:rsidRPr="001A684E">
        <w:rPr>
          <w:rFonts w:ascii="Calibri" w:hAnsi="Calibri" w:cs="Calibri"/>
        </w:rPr>
        <w:t>Nađa</w:t>
      </w:r>
      <w:proofErr w:type="spellEnd"/>
      <w:r w:rsidRPr="001A684E">
        <w:rPr>
          <w:rFonts w:ascii="Calibri" w:hAnsi="Calibri" w:cs="Calibri"/>
        </w:rPr>
        <w:t xml:space="preserve"> </w:t>
      </w:r>
      <w:proofErr w:type="spellStart"/>
      <w:r w:rsidRPr="001A684E">
        <w:rPr>
          <w:rFonts w:ascii="Calibri" w:hAnsi="Calibri" w:cs="Calibri"/>
        </w:rPr>
        <w:t>Lapčević</w:t>
      </w:r>
      <w:proofErr w:type="spellEnd"/>
      <w:r w:rsidRPr="001A684E">
        <w:rPr>
          <w:rFonts w:ascii="Calibri" w:hAnsi="Calibri" w:cs="Calibri"/>
        </w:rPr>
        <w:t xml:space="preserve"> / Spojené království</w:t>
      </w:r>
      <w:r w:rsidRPr="001A684E">
        <w:rPr>
          <w:rFonts w:ascii="Calibri" w:hAnsi="Calibri" w:cs="Calibri"/>
        </w:rPr>
        <w:br/>
      </w:r>
      <w:proofErr w:type="spellStart"/>
      <w:r w:rsidRPr="001A684E">
        <w:rPr>
          <w:rFonts w:ascii="Calibri" w:hAnsi="Calibri" w:cs="Calibri"/>
        </w:rPr>
        <w:t>Kyoko</w:t>
      </w:r>
      <w:proofErr w:type="spellEnd"/>
      <w:r w:rsidRPr="001A684E">
        <w:rPr>
          <w:rFonts w:ascii="Calibri" w:hAnsi="Calibri" w:cs="Calibri"/>
        </w:rPr>
        <w:t xml:space="preserve"> </w:t>
      </w:r>
      <w:proofErr w:type="spellStart"/>
      <w:r w:rsidRPr="001A684E">
        <w:rPr>
          <w:rFonts w:ascii="Calibri" w:hAnsi="Calibri" w:cs="Calibri"/>
        </w:rPr>
        <w:t>Takenaka</w:t>
      </w:r>
      <w:proofErr w:type="spellEnd"/>
      <w:r w:rsidRPr="001A684E">
        <w:rPr>
          <w:rFonts w:ascii="Calibri" w:hAnsi="Calibri" w:cs="Calibri"/>
        </w:rPr>
        <w:t xml:space="preserve"> / hostující země Japonsko</w:t>
      </w:r>
    </w:p>
    <w:p w14:paraId="6451AD6A" w14:textId="77777777" w:rsidR="00724E8A" w:rsidRDefault="00724E8A" w:rsidP="00B24F06">
      <w:pPr>
        <w:jc w:val="both"/>
        <w:rPr>
          <w:rFonts w:ascii="Calibri" w:hAnsi="Calibri" w:cs="Calibri"/>
          <w:b/>
          <w:bCs/>
        </w:rPr>
        <w:sectPr w:rsidR="00724E8A" w:rsidSect="00724E8A">
          <w:type w:val="continuous"/>
          <w:pgSz w:w="12240" w:h="15840"/>
          <w:pgMar w:top="1417" w:right="1417" w:bottom="1417" w:left="1417" w:header="720" w:footer="720" w:gutter="0"/>
          <w:cols w:num="2" w:space="720"/>
          <w:docGrid w:linePitch="360"/>
        </w:sectPr>
      </w:pPr>
    </w:p>
    <w:p w14:paraId="5C6347F8" w14:textId="77777777" w:rsidR="00724E8A" w:rsidRDefault="00724E8A" w:rsidP="00B24F06">
      <w:pPr>
        <w:jc w:val="both"/>
        <w:rPr>
          <w:rFonts w:ascii="Calibri" w:hAnsi="Calibri" w:cs="Calibri"/>
          <w:b/>
          <w:bCs/>
        </w:rPr>
      </w:pPr>
    </w:p>
    <w:p w14:paraId="37E92FF6" w14:textId="77777777" w:rsidR="00724E8A" w:rsidRDefault="00724E8A" w:rsidP="00B24F06">
      <w:pPr>
        <w:jc w:val="both"/>
        <w:rPr>
          <w:rFonts w:ascii="Calibri" w:hAnsi="Calibri" w:cs="Calibri"/>
          <w:b/>
          <w:bCs/>
        </w:rPr>
      </w:pPr>
    </w:p>
    <w:p w14:paraId="7B81ABA6" w14:textId="77777777" w:rsidR="00724E8A" w:rsidRDefault="00724E8A" w:rsidP="00B24F06">
      <w:pPr>
        <w:jc w:val="both"/>
        <w:rPr>
          <w:rFonts w:ascii="Calibri" w:hAnsi="Calibri" w:cs="Calibri"/>
          <w:b/>
          <w:bCs/>
        </w:rPr>
      </w:pPr>
    </w:p>
    <w:p w14:paraId="67A238C8" w14:textId="1490E94E" w:rsidR="001A684E" w:rsidRPr="00724E8A" w:rsidRDefault="00724E8A" w:rsidP="00B24F06">
      <w:pPr>
        <w:jc w:val="both"/>
        <w:rPr>
          <w:rFonts w:ascii="Calibri" w:hAnsi="Calibri" w:cs="Calibri"/>
          <w:b/>
          <w:bCs/>
          <w:sz w:val="28"/>
          <w:szCs w:val="28"/>
        </w:rPr>
      </w:pPr>
      <w:proofErr w:type="spellStart"/>
      <w:proofErr w:type="gramStart"/>
      <w:r>
        <w:rPr>
          <w:rFonts w:ascii="Calibri" w:hAnsi="Calibri" w:cs="Calibri"/>
          <w:b/>
          <w:bCs/>
          <w:sz w:val="28"/>
          <w:szCs w:val="28"/>
        </w:rPr>
        <w:t>J</w:t>
      </w:r>
      <w:r w:rsidRPr="00724E8A">
        <w:rPr>
          <w:rFonts w:ascii="Calibri" w:hAnsi="Calibri" w:cs="Calibri"/>
          <w:b/>
          <w:bCs/>
          <w:sz w:val="28"/>
          <w:szCs w:val="28"/>
        </w:rPr>
        <w:t>i.hlava</w:t>
      </w:r>
      <w:proofErr w:type="spellEnd"/>
      <w:proofErr w:type="gramEnd"/>
      <w:r w:rsidRPr="00724E8A">
        <w:rPr>
          <w:rFonts w:ascii="Calibri" w:hAnsi="Calibri" w:cs="Calibri"/>
          <w:b/>
          <w:bCs/>
          <w:sz w:val="28"/>
          <w:szCs w:val="28"/>
        </w:rPr>
        <w:t xml:space="preserve"> / </w:t>
      </w:r>
      <w:r>
        <w:rPr>
          <w:rFonts w:ascii="Calibri" w:hAnsi="Calibri" w:cs="Calibri"/>
          <w:b/>
          <w:bCs/>
          <w:sz w:val="28"/>
          <w:szCs w:val="28"/>
        </w:rPr>
        <w:t>JB</w:t>
      </w:r>
      <w:r w:rsidRPr="00724E8A">
        <w:rPr>
          <w:rFonts w:ascii="Calibri" w:hAnsi="Calibri" w:cs="Calibri"/>
          <w:b/>
          <w:bCs/>
          <w:sz w:val="28"/>
          <w:szCs w:val="28"/>
        </w:rPr>
        <w:t xml:space="preserve"> </w:t>
      </w:r>
      <w:proofErr w:type="spellStart"/>
      <w:r w:rsidRPr="00724E8A">
        <w:rPr>
          <w:rFonts w:ascii="Calibri" w:hAnsi="Calibri" w:cs="Calibri"/>
          <w:b/>
          <w:bCs/>
          <w:sz w:val="28"/>
          <w:szCs w:val="28"/>
        </w:rPr>
        <w:t>films</w:t>
      </w:r>
      <w:proofErr w:type="spellEnd"/>
      <w:r w:rsidRPr="00724E8A">
        <w:rPr>
          <w:rFonts w:ascii="Calibri" w:hAnsi="Calibri" w:cs="Calibri"/>
          <w:b/>
          <w:bCs/>
          <w:sz w:val="28"/>
          <w:szCs w:val="28"/>
        </w:rPr>
        <w:t xml:space="preserve"> 2026</w:t>
      </w:r>
      <w:r>
        <w:rPr>
          <w:rFonts w:ascii="Calibri" w:hAnsi="Calibri" w:cs="Calibri"/>
          <w:b/>
          <w:bCs/>
          <w:sz w:val="28"/>
          <w:szCs w:val="28"/>
        </w:rPr>
        <w:t xml:space="preserve">: </w:t>
      </w:r>
      <w:r w:rsidRPr="00724E8A">
        <w:rPr>
          <w:rFonts w:ascii="Calibri" w:hAnsi="Calibri" w:cs="Calibri"/>
          <w:b/>
          <w:bCs/>
          <w:sz w:val="28"/>
          <w:szCs w:val="28"/>
        </w:rPr>
        <w:t xml:space="preserve">110 000 eur pro projekty ze střední a východní </w:t>
      </w:r>
      <w:r>
        <w:rPr>
          <w:rFonts w:ascii="Calibri" w:hAnsi="Calibri" w:cs="Calibri"/>
          <w:b/>
          <w:bCs/>
          <w:sz w:val="28"/>
          <w:szCs w:val="28"/>
        </w:rPr>
        <w:t>E</w:t>
      </w:r>
      <w:r w:rsidRPr="00724E8A">
        <w:rPr>
          <w:rFonts w:ascii="Calibri" w:hAnsi="Calibri" w:cs="Calibri"/>
          <w:b/>
          <w:bCs/>
          <w:sz w:val="28"/>
          <w:szCs w:val="28"/>
        </w:rPr>
        <w:t xml:space="preserve">vropy </w:t>
      </w:r>
    </w:p>
    <w:p w14:paraId="55693A14" w14:textId="77777777" w:rsidR="001A684E" w:rsidRPr="00724E8A" w:rsidRDefault="001A684E" w:rsidP="00B24F06">
      <w:pPr>
        <w:jc w:val="both"/>
        <w:rPr>
          <w:rFonts w:ascii="Calibri" w:hAnsi="Calibri" w:cs="Calibri"/>
        </w:rPr>
      </w:pPr>
      <w:r w:rsidRPr="00724E8A">
        <w:rPr>
          <w:rFonts w:ascii="Calibri" w:hAnsi="Calibri" w:cs="Calibri"/>
        </w:rPr>
        <w:t xml:space="preserve">Mezinárodní festival dokumentárních filmů </w:t>
      </w:r>
      <w:proofErr w:type="spellStart"/>
      <w:proofErr w:type="gramStart"/>
      <w:r w:rsidRPr="00724E8A">
        <w:rPr>
          <w:rFonts w:ascii="Calibri" w:hAnsi="Calibri" w:cs="Calibri"/>
        </w:rPr>
        <w:t>Ji.hlava</w:t>
      </w:r>
      <w:proofErr w:type="spellEnd"/>
      <w:proofErr w:type="gramEnd"/>
      <w:r w:rsidRPr="00724E8A">
        <w:rPr>
          <w:rFonts w:ascii="Calibri" w:hAnsi="Calibri" w:cs="Calibri"/>
        </w:rPr>
        <w:t xml:space="preserve"> a český podnikatel Jan Barta pokračují prostřednictvím programu </w:t>
      </w:r>
      <w:proofErr w:type="spellStart"/>
      <w:proofErr w:type="gramStart"/>
      <w:r w:rsidRPr="00724E8A">
        <w:rPr>
          <w:rFonts w:ascii="Calibri" w:hAnsi="Calibri" w:cs="Calibri"/>
        </w:rPr>
        <w:t>Ji.hlava</w:t>
      </w:r>
      <w:proofErr w:type="spellEnd"/>
      <w:proofErr w:type="gramEnd"/>
      <w:r w:rsidRPr="00724E8A">
        <w:rPr>
          <w:rFonts w:ascii="Calibri" w:hAnsi="Calibri" w:cs="Calibri"/>
        </w:rPr>
        <w:t xml:space="preserve"> / JB </w:t>
      </w:r>
      <w:proofErr w:type="spellStart"/>
      <w:r w:rsidRPr="00724E8A">
        <w:rPr>
          <w:rFonts w:ascii="Calibri" w:hAnsi="Calibri" w:cs="Calibri"/>
        </w:rPr>
        <w:t>Films</w:t>
      </w:r>
      <w:proofErr w:type="spellEnd"/>
      <w:r w:rsidRPr="00724E8A">
        <w:rPr>
          <w:rFonts w:ascii="Calibri" w:hAnsi="Calibri" w:cs="Calibri"/>
        </w:rPr>
        <w:t xml:space="preserve"> v podpoře výjimečné autorské filmové tvorby ze střední a východní Evropy. Uzávěrka přihlášek je 31. srpna.</w:t>
      </w:r>
    </w:p>
    <w:p w14:paraId="40E600E9" w14:textId="708056C0" w:rsidR="001A684E" w:rsidRPr="00724E8A" w:rsidRDefault="00724E8A" w:rsidP="00B24F06">
      <w:pPr>
        <w:jc w:val="both"/>
        <w:rPr>
          <w:rFonts w:ascii="Calibri" w:hAnsi="Calibri" w:cs="Calibri"/>
          <w:b/>
          <w:bCs/>
          <w:sz w:val="28"/>
          <w:szCs w:val="28"/>
        </w:rPr>
      </w:pPr>
      <w:r w:rsidRPr="00724E8A">
        <w:rPr>
          <w:rFonts w:ascii="Calibri" w:hAnsi="Calibri" w:cs="Calibri"/>
          <w:b/>
          <w:bCs/>
          <w:sz w:val="28"/>
          <w:szCs w:val="28"/>
        </w:rPr>
        <w:t xml:space="preserve">Černá Hora jako </w:t>
      </w:r>
      <w:r w:rsidRPr="00724E8A">
        <w:rPr>
          <w:rFonts w:ascii="Calibri" w:hAnsi="Calibri" w:cs="Calibri"/>
          <w:b/>
          <w:bCs/>
          <w:sz w:val="28"/>
          <w:szCs w:val="28"/>
        </w:rPr>
        <w:t xml:space="preserve">hostující </w:t>
      </w:r>
      <w:r w:rsidR="00C91463" w:rsidRPr="00724E8A">
        <w:rPr>
          <w:rFonts w:ascii="Calibri" w:hAnsi="Calibri" w:cs="Calibri"/>
          <w:b/>
          <w:bCs/>
          <w:sz w:val="28"/>
          <w:szCs w:val="28"/>
        </w:rPr>
        <w:t xml:space="preserve">země </w:t>
      </w:r>
      <w:proofErr w:type="spellStart"/>
      <w:proofErr w:type="gramStart"/>
      <w:r w:rsidR="00C91463" w:rsidRPr="00724E8A">
        <w:rPr>
          <w:rFonts w:ascii="Calibri" w:hAnsi="Calibri" w:cs="Calibri"/>
          <w:b/>
          <w:bCs/>
          <w:sz w:val="28"/>
          <w:szCs w:val="28"/>
        </w:rPr>
        <w:t>Ji</w:t>
      </w:r>
      <w:r w:rsidRPr="00724E8A">
        <w:rPr>
          <w:rFonts w:ascii="Calibri" w:hAnsi="Calibri" w:cs="Calibri"/>
          <w:b/>
          <w:bCs/>
          <w:sz w:val="28"/>
          <w:szCs w:val="28"/>
        </w:rPr>
        <w:t>.hlava</w:t>
      </w:r>
      <w:proofErr w:type="spellEnd"/>
      <w:proofErr w:type="gramEnd"/>
      <w:r w:rsidRPr="00724E8A">
        <w:rPr>
          <w:rFonts w:ascii="Calibri" w:hAnsi="Calibri" w:cs="Calibri"/>
          <w:b/>
          <w:bCs/>
          <w:sz w:val="28"/>
          <w:szCs w:val="28"/>
        </w:rPr>
        <w:t xml:space="preserve"> </w:t>
      </w:r>
      <w:proofErr w:type="spellStart"/>
      <w:r w:rsidRPr="00724E8A">
        <w:rPr>
          <w:rFonts w:ascii="Calibri" w:hAnsi="Calibri" w:cs="Calibri"/>
          <w:b/>
          <w:bCs/>
          <w:sz w:val="28"/>
          <w:szCs w:val="28"/>
        </w:rPr>
        <w:t>Industry</w:t>
      </w:r>
      <w:proofErr w:type="spellEnd"/>
      <w:r w:rsidRPr="00724E8A">
        <w:rPr>
          <w:rFonts w:ascii="Calibri" w:hAnsi="Calibri" w:cs="Calibri"/>
          <w:b/>
          <w:bCs/>
          <w:sz w:val="28"/>
          <w:szCs w:val="28"/>
        </w:rPr>
        <w:t xml:space="preserve"> 2026</w:t>
      </w:r>
    </w:p>
    <w:p w14:paraId="52BDB6D9" w14:textId="200C7E55" w:rsidR="001A684E" w:rsidRPr="001A684E" w:rsidRDefault="001A684E" w:rsidP="00B24F06">
      <w:pPr>
        <w:jc w:val="both"/>
        <w:rPr>
          <w:rFonts w:ascii="Calibri" w:hAnsi="Calibri" w:cs="Calibri"/>
        </w:rPr>
      </w:pPr>
      <w:r w:rsidRPr="001A684E">
        <w:rPr>
          <w:rFonts w:ascii="Calibri" w:hAnsi="Calibri" w:cs="Calibri"/>
        </w:rPr>
        <w:t xml:space="preserve">Zástupci MFDF </w:t>
      </w:r>
      <w:proofErr w:type="spellStart"/>
      <w:proofErr w:type="gramStart"/>
      <w:r w:rsidRPr="001A684E">
        <w:rPr>
          <w:rFonts w:ascii="Calibri" w:hAnsi="Calibri" w:cs="Calibri"/>
        </w:rPr>
        <w:t>Ji.hlava</w:t>
      </w:r>
      <w:proofErr w:type="spellEnd"/>
      <w:proofErr w:type="gramEnd"/>
      <w:r w:rsidRPr="001A684E">
        <w:rPr>
          <w:rFonts w:ascii="Calibri" w:hAnsi="Calibri" w:cs="Calibri"/>
        </w:rPr>
        <w:t xml:space="preserve"> rovněž oznámili hostující zemi </w:t>
      </w:r>
      <w:proofErr w:type="spellStart"/>
      <w:proofErr w:type="gramStart"/>
      <w:r w:rsidRPr="001A684E">
        <w:rPr>
          <w:rFonts w:ascii="Calibri" w:hAnsi="Calibri" w:cs="Calibri"/>
        </w:rPr>
        <w:t>Ji.hlava</w:t>
      </w:r>
      <w:proofErr w:type="spellEnd"/>
      <w:proofErr w:type="gramEnd"/>
      <w:r w:rsidRPr="001A684E">
        <w:rPr>
          <w:rFonts w:ascii="Calibri" w:hAnsi="Calibri" w:cs="Calibri"/>
        </w:rPr>
        <w:t xml:space="preserve"> </w:t>
      </w:r>
      <w:proofErr w:type="spellStart"/>
      <w:r w:rsidRPr="001A684E">
        <w:rPr>
          <w:rFonts w:ascii="Calibri" w:hAnsi="Calibri" w:cs="Calibri"/>
        </w:rPr>
        <w:t>Industry</w:t>
      </w:r>
      <w:proofErr w:type="spellEnd"/>
      <w:r w:rsidRPr="001A684E">
        <w:rPr>
          <w:rFonts w:ascii="Calibri" w:hAnsi="Calibri" w:cs="Calibri"/>
        </w:rPr>
        <w:t xml:space="preserve"> nadcházejícího ročníku, který proběhne </w:t>
      </w:r>
      <w:r w:rsidRPr="001A684E">
        <w:rPr>
          <w:rFonts w:ascii="Calibri" w:hAnsi="Calibri" w:cs="Calibri"/>
          <w:b/>
          <w:bCs/>
        </w:rPr>
        <w:t>23. října až 1. listopadu 2026</w:t>
      </w:r>
      <w:r w:rsidRPr="001A684E">
        <w:rPr>
          <w:rFonts w:ascii="Calibri" w:hAnsi="Calibri" w:cs="Calibri"/>
        </w:rPr>
        <w:t xml:space="preserve">. </w:t>
      </w:r>
      <w:r w:rsidR="00C91463">
        <w:rPr>
          <w:rFonts w:ascii="Calibri" w:hAnsi="Calibri" w:cs="Calibri"/>
        </w:rPr>
        <w:t>S</w:t>
      </w:r>
      <w:r w:rsidRPr="001A684E">
        <w:rPr>
          <w:rFonts w:ascii="Calibri" w:hAnsi="Calibri" w:cs="Calibri"/>
        </w:rPr>
        <w:t xml:space="preserve">tane </w:t>
      </w:r>
      <w:r w:rsidR="00C91463">
        <w:rPr>
          <w:rFonts w:ascii="Calibri" w:hAnsi="Calibri" w:cs="Calibri"/>
        </w:rPr>
        <w:t xml:space="preserve">se jí </w:t>
      </w:r>
      <w:r w:rsidRPr="001A684E">
        <w:rPr>
          <w:rFonts w:ascii="Calibri" w:hAnsi="Calibri" w:cs="Calibri"/>
          <w:b/>
          <w:bCs/>
        </w:rPr>
        <w:t>Černá Hora</w:t>
      </w:r>
      <w:r w:rsidRPr="001A684E">
        <w:rPr>
          <w:rFonts w:ascii="Calibri" w:hAnsi="Calibri" w:cs="Calibri"/>
        </w:rPr>
        <w:t xml:space="preserve">. Focus vzniká ve spolupráci s </w:t>
      </w:r>
      <w:r w:rsidRPr="001A684E">
        <w:rPr>
          <w:rFonts w:ascii="Calibri" w:hAnsi="Calibri" w:cs="Calibri"/>
          <w:b/>
          <w:bCs/>
        </w:rPr>
        <w:t xml:space="preserve">Film Centre </w:t>
      </w:r>
      <w:proofErr w:type="spellStart"/>
      <w:r w:rsidRPr="001A684E">
        <w:rPr>
          <w:rFonts w:ascii="Calibri" w:hAnsi="Calibri" w:cs="Calibri"/>
          <w:b/>
          <w:bCs/>
        </w:rPr>
        <w:t>of</w:t>
      </w:r>
      <w:proofErr w:type="spellEnd"/>
      <w:r w:rsidRPr="001A684E">
        <w:rPr>
          <w:rFonts w:ascii="Calibri" w:hAnsi="Calibri" w:cs="Calibri"/>
          <w:b/>
          <w:bCs/>
        </w:rPr>
        <w:t xml:space="preserve"> </w:t>
      </w:r>
      <w:proofErr w:type="spellStart"/>
      <w:r w:rsidRPr="001A684E">
        <w:rPr>
          <w:rFonts w:ascii="Calibri" w:hAnsi="Calibri" w:cs="Calibri"/>
          <w:b/>
          <w:bCs/>
        </w:rPr>
        <w:t>Montenegro</w:t>
      </w:r>
      <w:proofErr w:type="spellEnd"/>
      <w:r w:rsidRPr="001A684E">
        <w:rPr>
          <w:rFonts w:ascii="Calibri" w:hAnsi="Calibri" w:cs="Calibri"/>
        </w:rPr>
        <w:t xml:space="preserve">. Oficiální delegací </w:t>
      </w:r>
      <w:proofErr w:type="spellStart"/>
      <w:proofErr w:type="gramStart"/>
      <w:r w:rsidRPr="001A684E">
        <w:rPr>
          <w:rFonts w:ascii="Calibri" w:hAnsi="Calibri" w:cs="Calibri"/>
        </w:rPr>
        <w:t>Ji.hlava</w:t>
      </w:r>
      <w:proofErr w:type="spellEnd"/>
      <w:proofErr w:type="gramEnd"/>
      <w:r w:rsidRPr="001A684E">
        <w:rPr>
          <w:rFonts w:ascii="Calibri" w:hAnsi="Calibri" w:cs="Calibri"/>
        </w:rPr>
        <w:t xml:space="preserve"> </w:t>
      </w:r>
      <w:proofErr w:type="spellStart"/>
      <w:r w:rsidRPr="001A684E">
        <w:rPr>
          <w:rFonts w:ascii="Calibri" w:hAnsi="Calibri" w:cs="Calibri"/>
        </w:rPr>
        <w:t>Industry</w:t>
      </w:r>
      <w:proofErr w:type="spellEnd"/>
      <w:r w:rsidRPr="001A684E">
        <w:rPr>
          <w:rFonts w:ascii="Calibri" w:hAnsi="Calibri" w:cs="Calibri"/>
        </w:rPr>
        <w:t xml:space="preserve"> 2026 bude </w:t>
      </w:r>
      <w:r w:rsidRPr="001A684E">
        <w:rPr>
          <w:rFonts w:ascii="Calibri" w:hAnsi="Calibri" w:cs="Calibri"/>
          <w:b/>
          <w:bCs/>
        </w:rPr>
        <w:t>Polsko</w:t>
      </w:r>
      <w:r w:rsidRPr="001A684E">
        <w:rPr>
          <w:rFonts w:ascii="Calibri" w:hAnsi="Calibri" w:cs="Calibri"/>
        </w:rPr>
        <w:t>.</w:t>
      </w:r>
    </w:p>
    <w:p w14:paraId="0373F396" w14:textId="03955008" w:rsidR="00B95FC7" w:rsidRPr="001A684E" w:rsidRDefault="001A684E" w:rsidP="00B24F06">
      <w:pPr>
        <w:jc w:val="both"/>
        <w:rPr>
          <w:rFonts w:ascii="Calibri" w:hAnsi="Calibri" w:cs="Calibri"/>
        </w:rPr>
      </w:pPr>
      <w:r w:rsidRPr="001A684E">
        <w:rPr>
          <w:rFonts w:ascii="Calibri" w:hAnsi="Calibri" w:cs="Calibri"/>
        </w:rPr>
        <w:t xml:space="preserve">Více informací najdete na webu </w:t>
      </w:r>
      <w:proofErr w:type="spellStart"/>
      <w:proofErr w:type="gramStart"/>
      <w:r w:rsidRPr="001A684E">
        <w:rPr>
          <w:rFonts w:ascii="Calibri" w:hAnsi="Calibri" w:cs="Calibri"/>
        </w:rPr>
        <w:t>Ji.hlavy</w:t>
      </w:r>
      <w:proofErr w:type="spellEnd"/>
      <w:proofErr w:type="gramEnd"/>
      <w:r w:rsidRPr="001A684E">
        <w:rPr>
          <w:rFonts w:ascii="Calibri" w:hAnsi="Calibri" w:cs="Calibri"/>
        </w:rPr>
        <w:t xml:space="preserve"> a na facebookovém a instagramovém profilu festivalu.</w:t>
      </w:r>
    </w:p>
    <w:sectPr w:rsidR="00B95FC7" w:rsidRPr="001A684E" w:rsidSect="00724E8A">
      <w:type w:val="continuous"/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10AE5A" w14:textId="77777777" w:rsidR="008A2C5D" w:rsidRDefault="008A2C5D" w:rsidP="001A684E">
      <w:pPr>
        <w:spacing w:after="0" w:line="240" w:lineRule="auto"/>
      </w:pPr>
      <w:r>
        <w:separator/>
      </w:r>
    </w:p>
  </w:endnote>
  <w:endnote w:type="continuationSeparator" w:id="0">
    <w:p w14:paraId="1250491A" w14:textId="77777777" w:rsidR="008A2C5D" w:rsidRDefault="008A2C5D" w:rsidP="001A68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0BE888" w14:textId="210690E2" w:rsidR="0077649A" w:rsidRPr="0077649A" w:rsidRDefault="0077649A" w:rsidP="0077649A">
    <w:pPr>
      <w:pStyle w:val="Zpat"/>
      <w:rPr>
        <w:rFonts w:ascii="Calibri" w:hAnsi="Calibri" w:cs="Calibri"/>
      </w:rPr>
    </w:pPr>
    <w:r w:rsidRPr="0077649A">
      <w:rPr>
        <w:rFonts w:ascii="Calibri" w:hAnsi="Calibri" w:cs="Calibri"/>
      </w:rPr>
      <w:t>Kontakt pro média: Zuzana Kopáčová, zuzana@ji-hlava.cz, + 420 607 985</w:t>
    </w:r>
    <w:r w:rsidRPr="0077649A">
      <w:rPr>
        <w:rFonts w:ascii="Calibri" w:hAnsi="Calibri" w:cs="Calibri"/>
      </w:rPr>
      <w:t> </w:t>
    </w:r>
    <w:r w:rsidRPr="0077649A">
      <w:rPr>
        <w:rFonts w:ascii="Calibri" w:hAnsi="Calibri" w:cs="Calibri"/>
      </w:rPr>
      <w:t>380</w:t>
    </w:r>
  </w:p>
  <w:p w14:paraId="09732BA5" w14:textId="6764A07A" w:rsidR="00C91463" w:rsidRPr="0077649A" w:rsidRDefault="00C91463">
    <w:pPr>
      <w:pStyle w:val="Zpat"/>
      <w:rPr>
        <w:rFonts w:ascii="Calibri" w:hAnsi="Calibri" w:cs="Calibr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D6D962" w14:textId="77777777" w:rsidR="008A2C5D" w:rsidRDefault="008A2C5D" w:rsidP="001A684E">
      <w:pPr>
        <w:spacing w:after="0" w:line="240" w:lineRule="auto"/>
      </w:pPr>
      <w:r>
        <w:separator/>
      </w:r>
    </w:p>
  </w:footnote>
  <w:footnote w:type="continuationSeparator" w:id="0">
    <w:p w14:paraId="420FD820" w14:textId="77777777" w:rsidR="008A2C5D" w:rsidRDefault="008A2C5D" w:rsidP="001A68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B0FBC9" w14:textId="77777777" w:rsidR="001A684E" w:rsidRDefault="001A684E">
    <w:pPr>
      <w:pStyle w:val="Zhlav"/>
      <w:rPr>
        <w:rFonts w:ascii="Calibri" w:hAnsi="Calibri" w:cs="Calibri"/>
      </w:rPr>
    </w:pPr>
  </w:p>
  <w:p w14:paraId="331CAB80" w14:textId="77777777" w:rsidR="001A684E" w:rsidRDefault="001A684E" w:rsidP="001A684E">
    <w:pPr>
      <w:pStyle w:val="Zhlav"/>
      <w:ind w:left="-426"/>
      <w:jc w:val="center"/>
    </w:pPr>
    <w:r>
      <w:rPr>
        <w:noProof/>
      </w:rPr>
      <w:drawing>
        <wp:inline distT="0" distB="0" distL="0" distR="0" wp14:anchorId="6DEC0F96" wp14:editId="141ECF47">
          <wp:extent cx="6685280" cy="355600"/>
          <wp:effectExtent l="0" t="0" r="1270" b="6350"/>
          <wp:docPr id="10" name="Obrázek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Obrázek 1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85280" cy="355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15F5FB1" w14:textId="77777777" w:rsidR="001A684E" w:rsidRDefault="001A684E">
    <w:pPr>
      <w:pStyle w:val="Zhlav"/>
      <w:rPr>
        <w:rFonts w:ascii="Calibri" w:hAnsi="Calibri" w:cs="Calibri"/>
      </w:rPr>
    </w:pPr>
  </w:p>
  <w:p w14:paraId="32AA5CB0" w14:textId="3CB81AD2" w:rsidR="001A684E" w:rsidRPr="001A684E" w:rsidRDefault="001A684E">
    <w:pPr>
      <w:pStyle w:val="Zhlav"/>
      <w:rPr>
        <w:rFonts w:ascii="Calibri" w:hAnsi="Calibri" w:cs="Calibri"/>
      </w:rPr>
    </w:pPr>
    <w:r>
      <w:rPr>
        <w:rFonts w:ascii="Calibri" w:hAnsi="Calibri" w:cs="Calibri"/>
      </w:rPr>
      <w:t>Tisková zpráva: 17. srpna 2026, Sarajevo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533FED"/>
    <w:multiLevelType w:val="multilevel"/>
    <w:tmpl w:val="54521E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26499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4EBB"/>
    <w:rsid w:val="001A684E"/>
    <w:rsid w:val="00471C41"/>
    <w:rsid w:val="00544EBB"/>
    <w:rsid w:val="00695D18"/>
    <w:rsid w:val="00724E8A"/>
    <w:rsid w:val="0077649A"/>
    <w:rsid w:val="007D33A5"/>
    <w:rsid w:val="00876099"/>
    <w:rsid w:val="008A2C5D"/>
    <w:rsid w:val="00AF1722"/>
    <w:rsid w:val="00B24F06"/>
    <w:rsid w:val="00B929F8"/>
    <w:rsid w:val="00B95FC7"/>
    <w:rsid w:val="00BF5229"/>
    <w:rsid w:val="00C91463"/>
    <w:rsid w:val="00EF5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79ECCE"/>
  <w15:chartTrackingRefBased/>
  <w15:docId w15:val="{161E9CA1-DCF5-4F0A-BC08-D18AE84838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lang w:val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544EB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544E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544EB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544EB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544EB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544EB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544EB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544EB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544EB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544EBB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544EBB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544EBB"/>
    <w:rPr>
      <w:rFonts w:eastAsiaTheme="majorEastAsia" w:cstheme="majorBidi"/>
      <w:color w:val="0F4761" w:themeColor="accent1" w:themeShade="BF"/>
      <w:sz w:val="28"/>
      <w:szCs w:val="28"/>
      <w:lang w:val="cs-CZ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544EBB"/>
    <w:rPr>
      <w:rFonts w:eastAsiaTheme="majorEastAsia" w:cstheme="majorBidi"/>
      <w:i/>
      <w:iCs/>
      <w:color w:val="0F4761" w:themeColor="accent1" w:themeShade="BF"/>
      <w:lang w:val="cs-CZ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544EBB"/>
    <w:rPr>
      <w:rFonts w:eastAsiaTheme="majorEastAsia" w:cstheme="majorBidi"/>
      <w:color w:val="0F4761" w:themeColor="accent1" w:themeShade="BF"/>
      <w:lang w:val="cs-CZ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544EBB"/>
    <w:rPr>
      <w:rFonts w:eastAsiaTheme="majorEastAsia" w:cstheme="majorBidi"/>
      <w:i/>
      <w:iCs/>
      <w:color w:val="595959" w:themeColor="text1" w:themeTint="A6"/>
      <w:lang w:val="cs-CZ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544EBB"/>
    <w:rPr>
      <w:rFonts w:eastAsiaTheme="majorEastAsia" w:cstheme="majorBidi"/>
      <w:color w:val="595959" w:themeColor="text1" w:themeTint="A6"/>
      <w:lang w:val="cs-CZ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544EBB"/>
    <w:rPr>
      <w:rFonts w:eastAsiaTheme="majorEastAsia" w:cstheme="majorBidi"/>
      <w:i/>
      <w:iCs/>
      <w:color w:val="272727" w:themeColor="text1" w:themeTint="D8"/>
      <w:lang w:val="cs-CZ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544EBB"/>
    <w:rPr>
      <w:rFonts w:eastAsiaTheme="majorEastAsia" w:cstheme="majorBidi"/>
      <w:color w:val="272727" w:themeColor="text1" w:themeTint="D8"/>
      <w:lang w:val="cs-CZ"/>
    </w:rPr>
  </w:style>
  <w:style w:type="paragraph" w:styleId="Nzev">
    <w:name w:val="Title"/>
    <w:basedOn w:val="Normln"/>
    <w:next w:val="Normln"/>
    <w:link w:val="NzevChar"/>
    <w:uiPriority w:val="10"/>
    <w:qFormat/>
    <w:rsid w:val="00544EB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544EBB"/>
    <w:rPr>
      <w:rFonts w:asciiTheme="majorHAnsi" w:eastAsiaTheme="majorEastAsia" w:hAnsiTheme="majorHAnsi" w:cstheme="majorBidi"/>
      <w:spacing w:val="-10"/>
      <w:kern w:val="28"/>
      <w:sz w:val="56"/>
      <w:szCs w:val="56"/>
      <w:lang w:val="cs-CZ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544EB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544EBB"/>
    <w:rPr>
      <w:rFonts w:eastAsiaTheme="majorEastAsia" w:cstheme="majorBidi"/>
      <w:color w:val="595959" w:themeColor="text1" w:themeTint="A6"/>
      <w:spacing w:val="15"/>
      <w:sz w:val="28"/>
      <w:szCs w:val="28"/>
      <w:lang w:val="cs-CZ"/>
    </w:rPr>
  </w:style>
  <w:style w:type="paragraph" w:styleId="Citt">
    <w:name w:val="Quote"/>
    <w:basedOn w:val="Normln"/>
    <w:next w:val="Normln"/>
    <w:link w:val="CittChar"/>
    <w:uiPriority w:val="29"/>
    <w:qFormat/>
    <w:rsid w:val="00544EB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544EBB"/>
    <w:rPr>
      <w:i/>
      <w:iCs/>
      <w:color w:val="404040" w:themeColor="text1" w:themeTint="BF"/>
      <w:lang w:val="cs-CZ"/>
    </w:rPr>
  </w:style>
  <w:style w:type="paragraph" w:styleId="Odstavecseseznamem">
    <w:name w:val="List Paragraph"/>
    <w:basedOn w:val="Normln"/>
    <w:uiPriority w:val="34"/>
    <w:qFormat/>
    <w:rsid w:val="00544EBB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544EBB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544EB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544EBB"/>
    <w:rPr>
      <w:i/>
      <w:iCs/>
      <w:color w:val="0F4761" w:themeColor="accent1" w:themeShade="BF"/>
      <w:lang w:val="cs-CZ"/>
    </w:rPr>
  </w:style>
  <w:style w:type="character" w:styleId="Odkazintenzivn">
    <w:name w:val="Intense Reference"/>
    <w:basedOn w:val="Standardnpsmoodstavce"/>
    <w:uiPriority w:val="32"/>
    <w:qFormat/>
    <w:rsid w:val="00544EBB"/>
    <w:rPr>
      <w:b/>
      <w:bCs/>
      <w:smallCaps/>
      <w:color w:val="0F4761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AF1722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AF1722"/>
    <w:rPr>
      <w:color w:val="605E5C"/>
      <w:shd w:val="clear" w:color="auto" w:fill="E1DFDD"/>
    </w:rPr>
  </w:style>
  <w:style w:type="paragraph" w:styleId="Zhlav">
    <w:name w:val="header"/>
    <w:basedOn w:val="Normln"/>
    <w:link w:val="ZhlavChar"/>
    <w:uiPriority w:val="99"/>
    <w:unhideWhenUsed/>
    <w:rsid w:val="001A684E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A684E"/>
    <w:rPr>
      <w:lang w:val="cs-CZ"/>
    </w:rPr>
  </w:style>
  <w:style w:type="paragraph" w:styleId="Zpat">
    <w:name w:val="footer"/>
    <w:basedOn w:val="Normln"/>
    <w:link w:val="ZpatChar"/>
    <w:uiPriority w:val="99"/>
    <w:unhideWhenUsed/>
    <w:rsid w:val="001A684E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A684E"/>
    <w:rPr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733</Words>
  <Characters>4181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Zuzana Kopáčová</dc:creator>
  <cp:keywords/>
  <dc:description/>
  <cp:lastModifiedBy>Zuzana Kopáčová</cp:lastModifiedBy>
  <cp:revision>2</cp:revision>
  <cp:lastPrinted>2026-08-17T07:52:00Z</cp:lastPrinted>
  <dcterms:created xsi:type="dcterms:W3CDTF">2026-08-17T13:37:00Z</dcterms:created>
  <dcterms:modified xsi:type="dcterms:W3CDTF">2026-08-17T13:37:00Z</dcterms:modified>
</cp:coreProperties>
</file>