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54F4" w14:textId="2EF57752" w:rsidR="003A33C0" w:rsidRPr="00F905DC" w:rsidRDefault="00F905DC" w:rsidP="00CC3144">
      <w:pPr>
        <w:jc w:val="both"/>
        <w:rPr>
          <w:b/>
          <w:bCs/>
          <w:sz w:val="24"/>
          <w:szCs w:val="24"/>
          <w:u w:val="single"/>
        </w:rPr>
      </w:pPr>
      <w:r w:rsidRPr="00F905DC">
        <w:rPr>
          <w:b/>
          <w:bCs/>
          <w:sz w:val="24"/>
          <w:szCs w:val="24"/>
          <w:u w:val="single"/>
        </w:rPr>
        <w:t xml:space="preserve">Pětadvacátá </w:t>
      </w:r>
      <w:proofErr w:type="spellStart"/>
      <w:r w:rsidR="003A33C0" w:rsidRPr="00F905DC">
        <w:rPr>
          <w:b/>
          <w:bCs/>
          <w:sz w:val="24"/>
          <w:szCs w:val="24"/>
          <w:u w:val="single"/>
        </w:rPr>
        <w:t>Ji.hlava</w:t>
      </w:r>
      <w:proofErr w:type="spellEnd"/>
      <w:r w:rsidR="003A33C0" w:rsidRPr="00F905DC">
        <w:rPr>
          <w:b/>
          <w:bCs/>
          <w:sz w:val="24"/>
          <w:szCs w:val="24"/>
          <w:u w:val="single"/>
        </w:rPr>
        <w:t xml:space="preserve"> udělí ceny! </w:t>
      </w:r>
    </w:p>
    <w:p w14:paraId="75C02022" w14:textId="76E4D4E8" w:rsidR="00C33AAF" w:rsidRPr="00797F1F" w:rsidRDefault="00407BB5" w:rsidP="00CC3144">
      <w:pPr>
        <w:jc w:val="both"/>
        <w:rPr>
          <w:b/>
          <w:bCs/>
          <w:sz w:val="24"/>
          <w:szCs w:val="24"/>
        </w:rPr>
      </w:pPr>
      <w:r w:rsidRPr="00797F1F">
        <w:rPr>
          <w:b/>
          <w:bCs/>
          <w:sz w:val="24"/>
          <w:szCs w:val="24"/>
        </w:rPr>
        <w:t xml:space="preserve">Jubilejní ročník pětadvacáté </w:t>
      </w:r>
      <w:proofErr w:type="spellStart"/>
      <w:r w:rsidRPr="00797F1F">
        <w:rPr>
          <w:b/>
          <w:bCs/>
          <w:sz w:val="24"/>
          <w:szCs w:val="24"/>
        </w:rPr>
        <w:t>Ji.hlavy</w:t>
      </w:r>
      <w:proofErr w:type="spellEnd"/>
      <w:r w:rsidRPr="00797F1F">
        <w:rPr>
          <w:b/>
          <w:bCs/>
          <w:sz w:val="24"/>
          <w:szCs w:val="24"/>
        </w:rPr>
        <w:t xml:space="preserve"> se přehoupl do druhé poloviny. </w:t>
      </w:r>
      <w:r w:rsidR="00C33AAF" w:rsidRPr="00797F1F">
        <w:rPr>
          <w:b/>
          <w:bCs/>
          <w:sz w:val="24"/>
          <w:szCs w:val="24"/>
        </w:rPr>
        <w:t xml:space="preserve">Už </w:t>
      </w:r>
      <w:r w:rsidR="0069702A">
        <w:rPr>
          <w:b/>
          <w:bCs/>
          <w:sz w:val="24"/>
          <w:szCs w:val="24"/>
        </w:rPr>
        <w:t>v sobotu</w:t>
      </w:r>
      <w:r w:rsidR="00C33AAF" w:rsidRPr="00797F1F">
        <w:rPr>
          <w:b/>
          <w:bCs/>
          <w:sz w:val="24"/>
          <w:szCs w:val="24"/>
        </w:rPr>
        <w:t xml:space="preserve"> festival vyhlásí letošní vítěze. </w:t>
      </w:r>
      <w:r w:rsidR="00F258A4" w:rsidRPr="00797F1F">
        <w:rPr>
          <w:b/>
          <w:bCs/>
          <w:sz w:val="24"/>
          <w:szCs w:val="24"/>
        </w:rPr>
        <w:t>Kromě režisérů se o</w:t>
      </w:r>
      <w:r w:rsidR="0090412A" w:rsidRPr="00797F1F">
        <w:rPr>
          <w:b/>
          <w:bCs/>
          <w:sz w:val="24"/>
          <w:szCs w:val="24"/>
        </w:rPr>
        <w:t xml:space="preserve">cenění nově dočkají také kameramani, střihači nebo zvukaři. </w:t>
      </w:r>
      <w:r w:rsidR="0069702A" w:rsidRPr="0069702A">
        <w:rPr>
          <w:b/>
          <w:bCs/>
          <w:sz w:val="24"/>
          <w:szCs w:val="24"/>
        </w:rPr>
        <w:t>Vyhlášena bude také cena za originální pojetí</w:t>
      </w:r>
      <w:r w:rsidR="00F258A4" w:rsidRPr="00797F1F">
        <w:rPr>
          <w:b/>
          <w:bCs/>
          <w:sz w:val="24"/>
          <w:szCs w:val="24"/>
        </w:rPr>
        <w:t xml:space="preserve">. </w:t>
      </w:r>
      <w:r w:rsidR="00CC3144" w:rsidRPr="00797F1F">
        <w:rPr>
          <w:b/>
          <w:bCs/>
          <w:sz w:val="24"/>
          <w:szCs w:val="24"/>
        </w:rPr>
        <w:t xml:space="preserve">Slavnostní zakončení festivalu </w:t>
      </w:r>
      <w:r w:rsidR="00797F1F">
        <w:rPr>
          <w:b/>
          <w:bCs/>
          <w:sz w:val="24"/>
          <w:szCs w:val="24"/>
        </w:rPr>
        <w:t>proběhne 30. října</w:t>
      </w:r>
      <w:r w:rsidR="00F258A4" w:rsidRPr="00797F1F">
        <w:rPr>
          <w:b/>
          <w:bCs/>
          <w:sz w:val="24"/>
          <w:szCs w:val="24"/>
        </w:rPr>
        <w:t xml:space="preserve"> v 19 hodin. </w:t>
      </w:r>
    </w:p>
    <w:p w14:paraId="53B3C451" w14:textId="53714513" w:rsidR="000E0218" w:rsidRPr="003A33C0" w:rsidRDefault="005C57CA" w:rsidP="00CC3144">
      <w:pPr>
        <w:jc w:val="both"/>
        <w:rPr>
          <w:sz w:val="24"/>
          <w:szCs w:val="24"/>
        </w:rPr>
      </w:pPr>
      <w:r w:rsidRPr="003A33C0">
        <w:rPr>
          <w:sz w:val="24"/>
          <w:szCs w:val="24"/>
        </w:rPr>
        <w:t xml:space="preserve">Co přinesl </w:t>
      </w:r>
      <w:r w:rsidR="0069702A">
        <w:rPr>
          <w:sz w:val="24"/>
          <w:szCs w:val="24"/>
        </w:rPr>
        <w:t xml:space="preserve">páteční </w:t>
      </w:r>
      <w:r w:rsidR="00BD030E" w:rsidRPr="003A33C0">
        <w:rPr>
          <w:sz w:val="24"/>
          <w:szCs w:val="24"/>
        </w:rPr>
        <w:t>program</w:t>
      </w:r>
      <w:r w:rsidRPr="003A33C0">
        <w:rPr>
          <w:sz w:val="24"/>
          <w:szCs w:val="24"/>
        </w:rPr>
        <w:t xml:space="preserve">? </w:t>
      </w:r>
      <w:r w:rsidR="006D2BF0" w:rsidRPr="003A33C0">
        <w:rPr>
          <w:sz w:val="24"/>
          <w:szCs w:val="24"/>
        </w:rPr>
        <w:t xml:space="preserve">Událostí dne byla </w:t>
      </w:r>
      <w:proofErr w:type="spellStart"/>
      <w:r w:rsidR="00E95401" w:rsidRPr="003A33C0">
        <w:rPr>
          <w:b/>
          <w:bCs/>
          <w:sz w:val="24"/>
          <w:szCs w:val="24"/>
        </w:rPr>
        <w:t>M</w:t>
      </w:r>
      <w:r w:rsidR="006D2BF0" w:rsidRPr="003A33C0">
        <w:rPr>
          <w:b/>
          <w:bCs/>
          <w:sz w:val="24"/>
          <w:szCs w:val="24"/>
        </w:rPr>
        <w:t>asterclass</w:t>
      </w:r>
      <w:proofErr w:type="spellEnd"/>
      <w:r w:rsidR="006D2BF0" w:rsidRPr="003A33C0">
        <w:rPr>
          <w:sz w:val="24"/>
          <w:szCs w:val="24"/>
        </w:rPr>
        <w:t xml:space="preserve"> </w:t>
      </w:r>
      <w:r w:rsidR="00E95401" w:rsidRPr="003A33C0">
        <w:rPr>
          <w:sz w:val="24"/>
          <w:szCs w:val="24"/>
        </w:rPr>
        <w:t xml:space="preserve">oceňovaného ruského dokumentaristy </w:t>
      </w:r>
      <w:r w:rsidR="006D2BF0" w:rsidRPr="003A33C0">
        <w:rPr>
          <w:sz w:val="24"/>
          <w:szCs w:val="24"/>
        </w:rPr>
        <w:t>Vita</w:t>
      </w:r>
      <w:r w:rsidR="00E95401" w:rsidRPr="003A33C0">
        <w:rPr>
          <w:sz w:val="24"/>
          <w:szCs w:val="24"/>
        </w:rPr>
        <w:t>lije Manského.</w:t>
      </w:r>
      <w:r w:rsidR="006143CA" w:rsidRPr="003A33C0">
        <w:rPr>
          <w:sz w:val="24"/>
          <w:szCs w:val="24"/>
        </w:rPr>
        <w:t xml:space="preserve"> Ten divákům přiblížil </w:t>
      </w:r>
      <w:r w:rsidR="007B75BE" w:rsidRPr="003A33C0">
        <w:rPr>
          <w:sz w:val="24"/>
          <w:szCs w:val="24"/>
        </w:rPr>
        <w:t>vhled</w:t>
      </w:r>
      <w:r w:rsidR="006143CA" w:rsidRPr="003A33C0">
        <w:rPr>
          <w:sz w:val="24"/>
          <w:szCs w:val="24"/>
        </w:rPr>
        <w:t xml:space="preserve"> do metod </w:t>
      </w:r>
      <w:r w:rsidR="007B75BE" w:rsidRPr="003A33C0">
        <w:rPr>
          <w:sz w:val="24"/>
          <w:szCs w:val="24"/>
        </w:rPr>
        <w:t xml:space="preserve">své dokumentární </w:t>
      </w:r>
      <w:r w:rsidR="006143CA" w:rsidRPr="003A33C0">
        <w:rPr>
          <w:sz w:val="24"/>
          <w:szCs w:val="24"/>
        </w:rPr>
        <w:t>práce</w:t>
      </w:r>
      <w:r w:rsidR="00A95638" w:rsidRPr="003A33C0">
        <w:rPr>
          <w:sz w:val="24"/>
          <w:szCs w:val="24"/>
        </w:rPr>
        <w:t xml:space="preserve">. </w:t>
      </w:r>
      <w:r w:rsidR="00CC4C08" w:rsidRPr="003A33C0">
        <w:rPr>
          <w:sz w:val="24"/>
          <w:szCs w:val="24"/>
        </w:rPr>
        <w:t>V rámc</w:t>
      </w:r>
      <w:r w:rsidR="002D54C4" w:rsidRPr="003A33C0">
        <w:rPr>
          <w:sz w:val="24"/>
          <w:szCs w:val="24"/>
        </w:rPr>
        <w:t>i</w:t>
      </w:r>
      <w:r w:rsidR="00CC4C08" w:rsidRPr="003A33C0">
        <w:rPr>
          <w:sz w:val="24"/>
          <w:szCs w:val="24"/>
        </w:rPr>
        <w:t xml:space="preserve"> své </w:t>
      </w:r>
      <w:proofErr w:type="spellStart"/>
      <w:r w:rsidR="00CC4C08" w:rsidRPr="003A33C0">
        <w:rPr>
          <w:sz w:val="24"/>
          <w:szCs w:val="24"/>
        </w:rPr>
        <w:t>masterclass</w:t>
      </w:r>
      <w:proofErr w:type="spellEnd"/>
      <w:r w:rsidR="00CC4C08" w:rsidRPr="003A33C0">
        <w:rPr>
          <w:sz w:val="24"/>
          <w:szCs w:val="24"/>
        </w:rPr>
        <w:t xml:space="preserve"> mluvil </w:t>
      </w:r>
      <w:r w:rsidR="005B3E45" w:rsidRPr="003A33C0">
        <w:rPr>
          <w:sz w:val="24"/>
          <w:szCs w:val="24"/>
        </w:rPr>
        <w:t xml:space="preserve">třeba </w:t>
      </w:r>
      <w:r w:rsidR="00CC4C08" w:rsidRPr="003A33C0">
        <w:rPr>
          <w:sz w:val="24"/>
          <w:szCs w:val="24"/>
        </w:rPr>
        <w:t xml:space="preserve">také o tom, jak </w:t>
      </w:r>
      <w:r w:rsidR="002D54C4" w:rsidRPr="003A33C0">
        <w:rPr>
          <w:sz w:val="24"/>
          <w:szCs w:val="24"/>
        </w:rPr>
        <w:t xml:space="preserve">přistupuje k reprezentaci předních ruských politiků. </w:t>
      </w:r>
      <w:r w:rsidR="002D6F03" w:rsidRPr="003A33C0">
        <w:rPr>
          <w:sz w:val="24"/>
          <w:szCs w:val="24"/>
        </w:rPr>
        <w:t>„</w:t>
      </w:r>
      <w:r w:rsidR="000E0218" w:rsidRPr="003A33C0">
        <w:rPr>
          <w:sz w:val="24"/>
          <w:szCs w:val="24"/>
        </w:rPr>
        <w:t>Náš rozhovor s Gorbačovem o svobodě a o tom, nakolik je přirozená ruské mentalitě, kladu ve filmu na samý začátek, protože je to klíčový moment. Ve skutečnosti se můj film odehrává v prvních deseti minutách, kde se ptám, co je svoboda pro ruského člověka. Zbytek jsou jen dodatky</w:t>
      </w:r>
      <w:r w:rsidR="002D6F03" w:rsidRPr="003A33C0">
        <w:rPr>
          <w:sz w:val="24"/>
          <w:szCs w:val="24"/>
        </w:rPr>
        <w:t>,“ uv</w:t>
      </w:r>
      <w:r w:rsidR="00D1295C" w:rsidRPr="003A33C0">
        <w:rPr>
          <w:sz w:val="24"/>
          <w:szCs w:val="24"/>
        </w:rPr>
        <w:t>edl</w:t>
      </w:r>
      <w:r w:rsidR="002D6F03" w:rsidRPr="003A33C0">
        <w:rPr>
          <w:sz w:val="24"/>
          <w:szCs w:val="24"/>
        </w:rPr>
        <w:t xml:space="preserve"> </w:t>
      </w:r>
      <w:proofErr w:type="spellStart"/>
      <w:r w:rsidR="002D6F03" w:rsidRPr="003A33C0">
        <w:rPr>
          <w:sz w:val="24"/>
          <w:szCs w:val="24"/>
        </w:rPr>
        <w:t>Manskij</w:t>
      </w:r>
      <w:proofErr w:type="spellEnd"/>
      <w:r w:rsidR="002D6F03" w:rsidRPr="003A33C0">
        <w:rPr>
          <w:sz w:val="24"/>
          <w:szCs w:val="24"/>
        </w:rPr>
        <w:t>. „</w:t>
      </w:r>
      <w:r w:rsidR="000E0218" w:rsidRPr="003A33C0">
        <w:rPr>
          <w:sz w:val="24"/>
          <w:szCs w:val="24"/>
        </w:rPr>
        <w:t>Domnívám se, že se člověk rodí jako svobodný, nesvobodným ho činí společnost, v níž vyrůstá</w:t>
      </w:r>
      <w:r w:rsidR="002D6F03" w:rsidRPr="003A33C0">
        <w:rPr>
          <w:sz w:val="24"/>
          <w:szCs w:val="24"/>
        </w:rPr>
        <w:t>,“ dod</w:t>
      </w:r>
      <w:r w:rsidR="00D1295C" w:rsidRPr="003A33C0">
        <w:rPr>
          <w:sz w:val="24"/>
          <w:szCs w:val="24"/>
        </w:rPr>
        <w:t xml:space="preserve">al. Při příležitosti </w:t>
      </w:r>
      <w:proofErr w:type="spellStart"/>
      <w:r w:rsidR="00D1295C" w:rsidRPr="003A33C0">
        <w:rPr>
          <w:sz w:val="24"/>
          <w:szCs w:val="24"/>
        </w:rPr>
        <w:t>Masterclass</w:t>
      </w:r>
      <w:proofErr w:type="spellEnd"/>
      <w:r w:rsidR="00D1295C" w:rsidRPr="003A33C0">
        <w:rPr>
          <w:sz w:val="24"/>
          <w:szCs w:val="24"/>
        </w:rPr>
        <w:t xml:space="preserve"> mohli diváci na </w:t>
      </w:r>
      <w:proofErr w:type="spellStart"/>
      <w:r w:rsidR="00D1295C" w:rsidRPr="003A33C0">
        <w:rPr>
          <w:sz w:val="24"/>
          <w:szCs w:val="24"/>
        </w:rPr>
        <w:t>Ji.hlavě</w:t>
      </w:r>
      <w:proofErr w:type="spellEnd"/>
      <w:r w:rsidR="00D1295C" w:rsidRPr="003A33C0">
        <w:rPr>
          <w:sz w:val="24"/>
          <w:szCs w:val="24"/>
        </w:rPr>
        <w:t xml:space="preserve"> vidět dva jeho filmy. Kromě aktuálního snímku </w:t>
      </w:r>
      <w:r w:rsidR="00D1295C" w:rsidRPr="003A33C0">
        <w:rPr>
          <w:i/>
          <w:iCs/>
          <w:sz w:val="24"/>
          <w:szCs w:val="24"/>
        </w:rPr>
        <w:t>Gorbačov. Ráj</w:t>
      </w:r>
      <w:r w:rsidR="00D1295C" w:rsidRPr="003A33C0">
        <w:rPr>
          <w:sz w:val="24"/>
          <w:szCs w:val="24"/>
        </w:rPr>
        <w:t xml:space="preserve"> (2020), také film </w:t>
      </w:r>
      <w:r w:rsidR="00D1295C" w:rsidRPr="003A33C0">
        <w:rPr>
          <w:i/>
          <w:iCs/>
          <w:sz w:val="24"/>
          <w:szCs w:val="24"/>
        </w:rPr>
        <w:t>Svědkové Putinovi</w:t>
      </w:r>
      <w:r w:rsidR="00D1295C" w:rsidRPr="003A33C0">
        <w:rPr>
          <w:sz w:val="24"/>
          <w:szCs w:val="24"/>
        </w:rPr>
        <w:t xml:space="preserve"> (2018), který uvedla </w:t>
      </w:r>
      <w:proofErr w:type="spellStart"/>
      <w:r w:rsidR="00D1295C" w:rsidRPr="003A33C0">
        <w:rPr>
          <w:sz w:val="24"/>
          <w:szCs w:val="24"/>
        </w:rPr>
        <w:t>Ji.hlava</w:t>
      </w:r>
      <w:proofErr w:type="spellEnd"/>
      <w:r w:rsidR="00D1295C" w:rsidRPr="003A33C0">
        <w:rPr>
          <w:sz w:val="24"/>
          <w:szCs w:val="24"/>
        </w:rPr>
        <w:t xml:space="preserve"> </w:t>
      </w:r>
      <w:r w:rsidR="00B85514" w:rsidRPr="003A33C0">
        <w:rPr>
          <w:sz w:val="24"/>
          <w:szCs w:val="24"/>
        </w:rPr>
        <w:t xml:space="preserve">v premiéře už </w:t>
      </w:r>
      <w:r w:rsidR="00D1295C" w:rsidRPr="003A33C0">
        <w:rPr>
          <w:sz w:val="24"/>
          <w:szCs w:val="24"/>
        </w:rPr>
        <w:t xml:space="preserve">před dvěma lety. </w:t>
      </w:r>
      <w:r w:rsidR="002D54C4" w:rsidRPr="003A33C0">
        <w:rPr>
          <w:sz w:val="24"/>
          <w:szCs w:val="24"/>
        </w:rPr>
        <w:t xml:space="preserve"> </w:t>
      </w:r>
      <w:r w:rsidR="00CF1489">
        <w:rPr>
          <w:sz w:val="24"/>
          <w:szCs w:val="24"/>
        </w:rPr>
        <w:t>Oba filmy jsou na programu 31.</w:t>
      </w:r>
      <w:r w:rsidR="00E37B7E">
        <w:rPr>
          <w:sz w:val="24"/>
          <w:szCs w:val="24"/>
        </w:rPr>
        <w:t xml:space="preserve"> října.</w:t>
      </w:r>
    </w:p>
    <w:p w14:paraId="31668BCA" w14:textId="343475AC" w:rsidR="00756453" w:rsidRPr="003A33C0" w:rsidRDefault="00697D9F" w:rsidP="00CC3144">
      <w:pPr>
        <w:jc w:val="both"/>
        <w:rPr>
          <w:sz w:val="24"/>
          <w:szCs w:val="24"/>
        </w:rPr>
      </w:pPr>
      <w:r w:rsidRPr="003A33C0">
        <w:rPr>
          <w:b/>
          <w:bCs/>
          <w:sz w:val="24"/>
          <w:szCs w:val="24"/>
        </w:rPr>
        <w:t>Inspirační fórum</w:t>
      </w:r>
      <w:r w:rsidRPr="003A33C0">
        <w:rPr>
          <w:sz w:val="24"/>
          <w:szCs w:val="24"/>
        </w:rPr>
        <w:t xml:space="preserve"> </w:t>
      </w:r>
      <w:r w:rsidR="00090737">
        <w:rPr>
          <w:sz w:val="24"/>
          <w:szCs w:val="24"/>
        </w:rPr>
        <w:t>v pátek</w:t>
      </w:r>
      <w:r w:rsidRPr="003A33C0">
        <w:rPr>
          <w:sz w:val="24"/>
          <w:szCs w:val="24"/>
        </w:rPr>
        <w:t xml:space="preserve"> uvítalo kanadského ekonoma Nicka </w:t>
      </w:r>
      <w:proofErr w:type="spellStart"/>
      <w:r w:rsidRPr="003A33C0">
        <w:rPr>
          <w:sz w:val="24"/>
          <w:szCs w:val="24"/>
        </w:rPr>
        <w:t>Srnicka</w:t>
      </w:r>
      <w:proofErr w:type="spellEnd"/>
      <w:r w:rsidRPr="003A33C0">
        <w:rPr>
          <w:sz w:val="24"/>
          <w:szCs w:val="24"/>
        </w:rPr>
        <w:t xml:space="preserve">. </w:t>
      </w:r>
      <w:r w:rsidR="00D17DBC" w:rsidRPr="003A33C0">
        <w:rPr>
          <w:sz w:val="24"/>
          <w:szCs w:val="24"/>
        </w:rPr>
        <w:t xml:space="preserve">V debatě s názvem </w:t>
      </w:r>
      <w:r w:rsidR="00D17DBC" w:rsidRPr="003A33C0">
        <w:rPr>
          <w:i/>
          <w:iCs/>
          <w:sz w:val="24"/>
          <w:szCs w:val="24"/>
        </w:rPr>
        <w:t>Koláče bez práce</w:t>
      </w:r>
      <w:r w:rsidR="00D17DBC" w:rsidRPr="003A33C0">
        <w:rPr>
          <w:sz w:val="24"/>
          <w:szCs w:val="24"/>
        </w:rPr>
        <w:t xml:space="preserve"> přiblížil svůj pohled na „čtvrtou průmyslovou revoluci“. </w:t>
      </w:r>
      <w:r w:rsidR="003F2F80" w:rsidRPr="003A33C0">
        <w:rPr>
          <w:sz w:val="24"/>
          <w:szCs w:val="24"/>
        </w:rPr>
        <w:t xml:space="preserve">Odpovídal mimo jiné na otázku, proč jsou velké společnosti jako </w:t>
      </w:r>
      <w:r w:rsidRPr="003A33C0">
        <w:rPr>
          <w:sz w:val="24"/>
          <w:szCs w:val="24"/>
        </w:rPr>
        <w:t>Google, Amazon</w:t>
      </w:r>
      <w:r w:rsidR="00090737">
        <w:rPr>
          <w:sz w:val="24"/>
          <w:szCs w:val="24"/>
        </w:rPr>
        <w:t xml:space="preserve"> a </w:t>
      </w:r>
      <w:r w:rsidRPr="003A33C0">
        <w:rPr>
          <w:sz w:val="24"/>
          <w:szCs w:val="24"/>
        </w:rPr>
        <w:t xml:space="preserve">Facebook </w:t>
      </w:r>
      <w:r w:rsidR="003F2F80" w:rsidRPr="003A33C0">
        <w:rPr>
          <w:sz w:val="24"/>
          <w:szCs w:val="24"/>
        </w:rPr>
        <w:t xml:space="preserve">tak </w:t>
      </w:r>
      <w:r w:rsidRPr="003A33C0">
        <w:rPr>
          <w:sz w:val="24"/>
          <w:szCs w:val="24"/>
        </w:rPr>
        <w:t>atraktivní</w:t>
      </w:r>
      <w:r w:rsidR="003F2F80" w:rsidRPr="003A33C0">
        <w:rPr>
          <w:sz w:val="24"/>
          <w:szCs w:val="24"/>
        </w:rPr>
        <w:t xml:space="preserve"> a jak je možné, že jedna či dvě digitální platformy ovládají trh. „Tyto velké platformy shromažďují</w:t>
      </w:r>
      <w:r w:rsidR="00090737">
        <w:rPr>
          <w:sz w:val="24"/>
          <w:szCs w:val="24"/>
        </w:rPr>
        <w:t xml:space="preserve"> </w:t>
      </w:r>
      <w:r w:rsidR="003F2F80" w:rsidRPr="003A33C0">
        <w:rPr>
          <w:sz w:val="24"/>
          <w:szCs w:val="24"/>
        </w:rPr>
        <w:t>informace</w:t>
      </w:r>
      <w:r w:rsidR="00090737">
        <w:rPr>
          <w:sz w:val="24"/>
          <w:szCs w:val="24"/>
        </w:rPr>
        <w:t xml:space="preserve">, </w:t>
      </w:r>
      <w:r w:rsidR="003F2F80" w:rsidRPr="003A33C0">
        <w:rPr>
          <w:sz w:val="24"/>
          <w:szCs w:val="24"/>
        </w:rPr>
        <w:t xml:space="preserve">a to je velký zdroj jejich zisku a moci,“ říká </w:t>
      </w:r>
      <w:proofErr w:type="spellStart"/>
      <w:r w:rsidR="003F2F80" w:rsidRPr="003A33C0">
        <w:rPr>
          <w:sz w:val="24"/>
          <w:szCs w:val="24"/>
        </w:rPr>
        <w:t>Srnicek</w:t>
      </w:r>
      <w:proofErr w:type="spellEnd"/>
      <w:r w:rsidR="003F2F80" w:rsidRPr="003A33C0">
        <w:rPr>
          <w:sz w:val="24"/>
          <w:szCs w:val="24"/>
        </w:rPr>
        <w:t>. „</w:t>
      </w:r>
      <w:r w:rsidR="00995BBF" w:rsidRPr="003A33C0">
        <w:rPr>
          <w:sz w:val="24"/>
          <w:szCs w:val="24"/>
        </w:rPr>
        <w:t xml:space="preserve">Jsme svědky boomu platforem, pro </w:t>
      </w:r>
      <w:r w:rsidR="00090737">
        <w:rPr>
          <w:sz w:val="24"/>
          <w:szCs w:val="24"/>
        </w:rPr>
        <w:t>které</w:t>
      </w:r>
      <w:r w:rsidR="00995BBF" w:rsidRPr="003A33C0">
        <w:rPr>
          <w:sz w:val="24"/>
          <w:szCs w:val="24"/>
        </w:rPr>
        <w:t xml:space="preserve"> je klíčový zisk. </w:t>
      </w:r>
      <w:r w:rsidR="00697715" w:rsidRPr="003A33C0">
        <w:rPr>
          <w:sz w:val="24"/>
          <w:szCs w:val="24"/>
        </w:rPr>
        <w:t xml:space="preserve">Uber </w:t>
      </w:r>
      <w:r w:rsidR="00992022" w:rsidRPr="003A33C0">
        <w:rPr>
          <w:sz w:val="24"/>
          <w:szCs w:val="24"/>
        </w:rPr>
        <w:t>si nenajímá taxikáře jako klasický zaměstnavatel</w:t>
      </w:r>
      <w:r w:rsidR="00CB3B92" w:rsidRPr="003A33C0">
        <w:rPr>
          <w:sz w:val="24"/>
          <w:szCs w:val="24"/>
        </w:rPr>
        <w:t xml:space="preserve">: </w:t>
      </w:r>
      <w:r w:rsidR="00992022" w:rsidRPr="003A33C0">
        <w:rPr>
          <w:sz w:val="24"/>
          <w:szCs w:val="24"/>
        </w:rPr>
        <w:t>je platformou a taxikářům neplatí sociální ani zdravotní pojištění.</w:t>
      </w:r>
      <w:r w:rsidR="00CB3B92" w:rsidRPr="003A33C0">
        <w:rPr>
          <w:sz w:val="24"/>
          <w:szCs w:val="24"/>
        </w:rPr>
        <w:t xml:space="preserve"> </w:t>
      </w:r>
      <w:r w:rsidR="00090737">
        <w:rPr>
          <w:sz w:val="24"/>
          <w:szCs w:val="24"/>
        </w:rPr>
        <w:t>T</w:t>
      </w:r>
      <w:r w:rsidR="00CB3B92" w:rsidRPr="003A33C0">
        <w:rPr>
          <w:sz w:val="24"/>
          <w:szCs w:val="24"/>
        </w:rPr>
        <w:t xml:space="preserve">ím ušetří. </w:t>
      </w:r>
      <w:r w:rsidR="00992022" w:rsidRPr="003A33C0">
        <w:rPr>
          <w:sz w:val="24"/>
          <w:szCs w:val="24"/>
        </w:rPr>
        <w:t>Pozice lidí na trhu práce je dnes křehčí</w:t>
      </w:r>
      <w:r w:rsidR="00CB3B92" w:rsidRPr="003A33C0">
        <w:rPr>
          <w:sz w:val="24"/>
          <w:szCs w:val="24"/>
        </w:rPr>
        <w:t xml:space="preserve"> a</w:t>
      </w:r>
      <w:r w:rsidR="00992022" w:rsidRPr="003A33C0">
        <w:rPr>
          <w:sz w:val="24"/>
          <w:szCs w:val="24"/>
        </w:rPr>
        <w:t xml:space="preserve"> nejistější,“ </w:t>
      </w:r>
      <w:r w:rsidR="00CB3B92" w:rsidRPr="003A33C0">
        <w:rPr>
          <w:sz w:val="24"/>
          <w:szCs w:val="24"/>
        </w:rPr>
        <w:t xml:space="preserve">uvedl </w:t>
      </w:r>
      <w:proofErr w:type="spellStart"/>
      <w:r w:rsidR="00992022" w:rsidRPr="003A33C0">
        <w:rPr>
          <w:sz w:val="24"/>
          <w:szCs w:val="24"/>
        </w:rPr>
        <w:t>Srnicek</w:t>
      </w:r>
      <w:proofErr w:type="spellEnd"/>
      <w:r w:rsidR="00992022" w:rsidRPr="003A33C0">
        <w:rPr>
          <w:sz w:val="24"/>
          <w:szCs w:val="24"/>
        </w:rPr>
        <w:t xml:space="preserve">. Celou debatu je možné sledovat online – na </w:t>
      </w:r>
      <w:proofErr w:type="spellStart"/>
      <w:r w:rsidR="00992022" w:rsidRPr="003A33C0">
        <w:rPr>
          <w:sz w:val="24"/>
          <w:szCs w:val="24"/>
        </w:rPr>
        <w:t>facebooku</w:t>
      </w:r>
      <w:proofErr w:type="spellEnd"/>
      <w:r w:rsidR="00992022" w:rsidRPr="003A33C0">
        <w:rPr>
          <w:sz w:val="24"/>
          <w:szCs w:val="24"/>
        </w:rPr>
        <w:t xml:space="preserve"> Inspiračního fóra či na webu. </w:t>
      </w:r>
    </w:p>
    <w:p w14:paraId="682206C7" w14:textId="3B14220F" w:rsidR="002D6F03" w:rsidRPr="003A33C0" w:rsidRDefault="00CB3B92" w:rsidP="00CC3144">
      <w:pPr>
        <w:jc w:val="both"/>
        <w:rPr>
          <w:b/>
          <w:bCs/>
          <w:sz w:val="24"/>
          <w:szCs w:val="24"/>
        </w:rPr>
      </w:pPr>
      <w:r w:rsidRPr="003A33C0">
        <w:rPr>
          <w:b/>
          <w:bCs/>
          <w:sz w:val="24"/>
          <w:szCs w:val="24"/>
        </w:rPr>
        <w:t xml:space="preserve">Na co se těšit </w:t>
      </w:r>
      <w:r w:rsidR="001F7270">
        <w:rPr>
          <w:b/>
          <w:bCs/>
          <w:sz w:val="24"/>
          <w:szCs w:val="24"/>
        </w:rPr>
        <w:t>v sobotu</w:t>
      </w:r>
      <w:r w:rsidRPr="003A33C0">
        <w:rPr>
          <w:b/>
          <w:bCs/>
          <w:sz w:val="24"/>
          <w:szCs w:val="24"/>
        </w:rPr>
        <w:t xml:space="preserve">? </w:t>
      </w:r>
    </w:p>
    <w:p w14:paraId="7B723B6E" w14:textId="77777777" w:rsidR="001F7270" w:rsidRDefault="00CB3B92" w:rsidP="00CC3144">
      <w:pPr>
        <w:jc w:val="both"/>
        <w:rPr>
          <w:sz w:val="24"/>
          <w:szCs w:val="24"/>
        </w:rPr>
      </w:pPr>
      <w:r w:rsidRPr="003A33C0">
        <w:rPr>
          <w:sz w:val="24"/>
          <w:szCs w:val="24"/>
        </w:rPr>
        <w:t xml:space="preserve">Zážitkem bude retrospektivní přehlídka s názvem </w:t>
      </w:r>
      <w:r w:rsidRPr="003A33C0">
        <w:rPr>
          <w:b/>
          <w:bCs/>
          <w:sz w:val="24"/>
          <w:szCs w:val="24"/>
        </w:rPr>
        <w:t>Fascinace: Kořeny</w:t>
      </w:r>
      <w:r w:rsidRPr="003A33C0">
        <w:rPr>
          <w:sz w:val="24"/>
          <w:szCs w:val="24"/>
        </w:rPr>
        <w:t xml:space="preserve">. „Vybrali jsme filmy různých historických období, které s motivem kořenů pracují, ať už jako s vizuálním motivem, tematicky doslovně nebo přeneseně,“ říká </w:t>
      </w:r>
      <w:r w:rsidR="001F7270">
        <w:rPr>
          <w:sz w:val="24"/>
          <w:szCs w:val="24"/>
        </w:rPr>
        <w:t xml:space="preserve">dramaturgyně sekce </w:t>
      </w:r>
      <w:r w:rsidRPr="003A33C0">
        <w:rPr>
          <w:sz w:val="24"/>
          <w:szCs w:val="24"/>
        </w:rPr>
        <w:t xml:space="preserve">Andrea Slováková. Symbolickou rovinu postihuje například snímek </w:t>
      </w:r>
      <w:r w:rsidRPr="003A33C0">
        <w:rPr>
          <w:i/>
          <w:iCs/>
          <w:sz w:val="24"/>
          <w:szCs w:val="24"/>
        </w:rPr>
        <w:t>Obývací pokoj</w:t>
      </w:r>
      <w:r w:rsidRPr="003A33C0">
        <w:rPr>
          <w:sz w:val="24"/>
          <w:szCs w:val="24"/>
        </w:rPr>
        <w:t xml:space="preserve"> nizozemského umělce </w:t>
      </w:r>
      <w:proofErr w:type="spellStart"/>
      <w:r w:rsidRPr="003A33C0">
        <w:rPr>
          <w:sz w:val="24"/>
          <w:szCs w:val="24"/>
        </w:rPr>
        <w:t>Rodericka</w:t>
      </w:r>
      <w:proofErr w:type="spellEnd"/>
      <w:r w:rsidRPr="003A33C0">
        <w:rPr>
          <w:sz w:val="24"/>
          <w:szCs w:val="24"/>
        </w:rPr>
        <w:t xml:space="preserve"> </w:t>
      </w:r>
      <w:proofErr w:type="spellStart"/>
      <w:r w:rsidRPr="003A33C0">
        <w:rPr>
          <w:sz w:val="24"/>
          <w:szCs w:val="24"/>
        </w:rPr>
        <w:t>Hietbrinka</w:t>
      </w:r>
      <w:proofErr w:type="spellEnd"/>
      <w:r w:rsidRPr="003A33C0">
        <w:rPr>
          <w:sz w:val="24"/>
          <w:szCs w:val="24"/>
        </w:rPr>
        <w:t xml:space="preserve">, který je observací zápasu člověka a stromu. Mezi materiálové filmy pak patří například český film </w:t>
      </w:r>
      <w:r w:rsidRPr="003A33C0">
        <w:rPr>
          <w:i/>
          <w:iCs/>
          <w:sz w:val="24"/>
          <w:szCs w:val="24"/>
        </w:rPr>
        <w:t xml:space="preserve">Tuřín </w:t>
      </w:r>
      <w:r w:rsidRPr="003A33C0">
        <w:rPr>
          <w:sz w:val="24"/>
          <w:szCs w:val="24"/>
        </w:rPr>
        <w:t xml:space="preserve">Františka </w:t>
      </w:r>
      <w:proofErr w:type="spellStart"/>
      <w:r w:rsidRPr="003A33C0">
        <w:rPr>
          <w:sz w:val="24"/>
          <w:szCs w:val="24"/>
        </w:rPr>
        <w:t>Wirtha</w:t>
      </w:r>
      <w:proofErr w:type="spellEnd"/>
      <w:r w:rsidRPr="003A33C0">
        <w:rPr>
          <w:sz w:val="24"/>
          <w:szCs w:val="24"/>
        </w:rPr>
        <w:t>.</w:t>
      </w:r>
      <w:r w:rsidR="00D739BE" w:rsidRPr="003A33C0">
        <w:rPr>
          <w:sz w:val="24"/>
          <w:szCs w:val="24"/>
        </w:rPr>
        <w:t xml:space="preserve"> </w:t>
      </w:r>
    </w:p>
    <w:p w14:paraId="6FF200AA" w14:textId="3185F76F" w:rsidR="00D739BE" w:rsidRPr="003A33C0" w:rsidRDefault="00D739BE" w:rsidP="00CC3144">
      <w:pPr>
        <w:jc w:val="both"/>
        <w:rPr>
          <w:sz w:val="24"/>
          <w:szCs w:val="24"/>
        </w:rPr>
      </w:pPr>
      <w:r w:rsidRPr="003A33C0">
        <w:rPr>
          <w:sz w:val="24"/>
          <w:szCs w:val="24"/>
        </w:rPr>
        <w:t xml:space="preserve">Z retrospektivního programu pak jistě stojí za zhlédnutí projekce filmu </w:t>
      </w:r>
      <w:r w:rsidRPr="003A33C0">
        <w:rPr>
          <w:i/>
          <w:iCs/>
          <w:sz w:val="24"/>
          <w:szCs w:val="24"/>
        </w:rPr>
        <w:t xml:space="preserve">Země </w:t>
      </w:r>
      <w:proofErr w:type="spellStart"/>
      <w:r w:rsidRPr="003A33C0">
        <w:rPr>
          <w:i/>
          <w:iCs/>
          <w:sz w:val="24"/>
          <w:szCs w:val="24"/>
        </w:rPr>
        <w:t>spieva</w:t>
      </w:r>
      <w:proofErr w:type="spellEnd"/>
      <w:r w:rsidRPr="003A33C0">
        <w:rPr>
          <w:sz w:val="24"/>
          <w:szCs w:val="24"/>
        </w:rPr>
        <w:t xml:space="preserve"> (1933) slovensko-českého etnografa Karola Plicky. </w:t>
      </w:r>
      <w:r w:rsidR="00B372BE" w:rsidRPr="003A33C0">
        <w:rPr>
          <w:sz w:val="24"/>
          <w:szCs w:val="24"/>
        </w:rPr>
        <w:t xml:space="preserve">Film je uveden v sekci </w:t>
      </w:r>
      <w:r w:rsidR="00B372BE" w:rsidRPr="00ED6904">
        <w:rPr>
          <w:b/>
          <w:bCs/>
          <w:sz w:val="24"/>
          <w:szCs w:val="24"/>
        </w:rPr>
        <w:t>Průhledná bytost: Karol Plicka</w:t>
      </w:r>
      <w:r w:rsidR="00B372BE" w:rsidRPr="003A33C0">
        <w:rPr>
          <w:sz w:val="24"/>
          <w:szCs w:val="24"/>
        </w:rPr>
        <w:t xml:space="preserve">. </w:t>
      </w:r>
    </w:p>
    <w:p w14:paraId="5B9F643C" w14:textId="57857EAC" w:rsidR="00175854" w:rsidRPr="003A33C0" w:rsidRDefault="00175854" w:rsidP="00CC3144">
      <w:pPr>
        <w:spacing w:line="240" w:lineRule="auto"/>
        <w:ind w:right="1"/>
        <w:jc w:val="both"/>
        <w:rPr>
          <w:rFonts w:ascii="Calibri" w:eastAsia="Times New Roman" w:hAnsi="Calibri" w:cs="Calibri"/>
          <w:sz w:val="24"/>
          <w:szCs w:val="24"/>
          <w:lang w:eastAsia="cs-CZ"/>
        </w:rPr>
      </w:pPr>
      <w:r w:rsidRPr="00175854">
        <w:rPr>
          <w:rFonts w:ascii="Calibri" w:eastAsia="Times New Roman" w:hAnsi="Calibri" w:cs="Calibri"/>
          <w:sz w:val="24"/>
          <w:szCs w:val="24"/>
          <w:lang w:eastAsia="cs-CZ"/>
        </w:rPr>
        <w:t xml:space="preserve">Za </w:t>
      </w:r>
      <w:r w:rsidRPr="003A33C0">
        <w:rPr>
          <w:rFonts w:ascii="Calibri" w:eastAsia="Times New Roman" w:hAnsi="Calibri" w:cs="Calibri"/>
          <w:sz w:val="24"/>
          <w:szCs w:val="24"/>
          <w:lang w:eastAsia="cs-CZ"/>
        </w:rPr>
        <w:t xml:space="preserve">vidění </w:t>
      </w:r>
      <w:r w:rsidRPr="00175854">
        <w:rPr>
          <w:rFonts w:ascii="Calibri" w:eastAsia="Times New Roman" w:hAnsi="Calibri" w:cs="Calibri"/>
          <w:sz w:val="24"/>
          <w:szCs w:val="24"/>
          <w:lang w:eastAsia="cs-CZ"/>
        </w:rPr>
        <w:t xml:space="preserve">stojí i snímek </w:t>
      </w:r>
      <w:r w:rsidRPr="00175854">
        <w:rPr>
          <w:rFonts w:ascii="Calibri" w:eastAsia="Times New Roman" w:hAnsi="Calibri" w:cs="Calibri"/>
          <w:i/>
          <w:iCs/>
          <w:sz w:val="24"/>
          <w:szCs w:val="24"/>
          <w:lang w:eastAsia="cs-CZ"/>
        </w:rPr>
        <w:t>Větší než my</w:t>
      </w:r>
      <w:r w:rsidRPr="00175854">
        <w:rPr>
          <w:rFonts w:ascii="Calibri" w:eastAsia="Times New Roman" w:hAnsi="Calibri" w:cs="Calibri"/>
          <w:sz w:val="24"/>
          <w:szCs w:val="24"/>
          <w:lang w:eastAsia="cs-CZ"/>
        </w:rPr>
        <w:t xml:space="preserve"> francouzské režisérky Flore </w:t>
      </w:r>
      <w:proofErr w:type="spellStart"/>
      <w:r w:rsidRPr="00175854">
        <w:rPr>
          <w:rFonts w:ascii="Calibri" w:eastAsia="Times New Roman" w:hAnsi="Calibri" w:cs="Calibri"/>
          <w:sz w:val="24"/>
          <w:szCs w:val="24"/>
          <w:lang w:eastAsia="cs-CZ"/>
        </w:rPr>
        <w:t>Vasseur</w:t>
      </w:r>
      <w:proofErr w:type="spellEnd"/>
      <w:r w:rsidRPr="003A33C0">
        <w:rPr>
          <w:rFonts w:ascii="Calibri" w:eastAsia="Times New Roman" w:hAnsi="Calibri" w:cs="Calibri"/>
          <w:sz w:val="24"/>
          <w:szCs w:val="24"/>
          <w:lang w:eastAsia="cs-CZ"/>
        </w:rPr>
        <w:t xml:space="preserve">, který </w:t>
      </w:r>
      <w:r w:rsidRPr="00175854">
        <w:rPr>
          <w:rFonts w:ascii="Calibri" w:eastAsia="Times New Roman" w:hAnsi="Calibri" w:cs="Calibri"/>
          <w:sz w:val="24"/>
          <w:szCs w:val="24"/>
          <w:lang w:eastAsia="cs-CZ"/>
        </w:rPr>
        <w:t>pojednává o teenagerech</w:t>
      </w:r>
      <w:r w:rsidRPr="003A33C0">
        <w:rPr>
          <w:rFonts w:ascii="Calibri" w:eastAsia="Times New Roman" w:hAnsi="Calibri" w:cs="Calibri"/>
          <w:sz w:val="24"/>
          <w:szCs w:val="24"/>
          <w:lang w:eastAsia="cs-CZ"/>
        </w:rPr>
        <w:t xml:space="preserve"> </w:t>
      </w:r>
      <w:r w:rsidRPr="00175854">
        <w:rPr>
          <w:rFonts w:ascii="Calibri" w:eastAsia="Times New Roman" w:hAnsi="Calibri" w:cs="Calibri"/>
          <w:sz w:val="24"/>
          <w:szCs w:val="24"/>
          <w:lang w:eastAsia="cs-CZ"/>
        </w:rPr>
        <w:t>bojují</w:t>
      </w:r>
      <w:r w:rsidRPr="003A33C0">
        <w:rPr>
          <w:rFonts w:ascii="Calibri" w:eastAsia="Times New Roman" w:hAnsi="Calibri" w:cs="Calibri"/>
          <w:sz w:val="24"/>
          <w:szCs w:val="24"/>
          <w:lang w:eastAsia="cs-CZ"/>
        </w:rPr>
        <w:t>cích</w:t>
      </w:r>
      <w:r w:rsidRPr="00175854">
        <w:rPr>
          <w:rFonts w:ascii="Calibri" w:eastAsia="Times New Roman" w:hAnsi="Calibri" w:cs="Calibri"/>
          <w:sz w:val="24"/>
          <w:szCs w:val="24"/>
          <w:lang w:eastAsia="cs-CZ"/>
        </w:rPr>
        <w:t xml:space="preserve"> za lidská práva, ochranu planety nebo svobodu projevu, a to za cenu vlastního nepohodlí nebo ohrožení. Snímek</w:t>
      </w:r>
      <w:r w:rsidR="00ED6904">
        <w:rPr>
          <w:rFonts w:ascii="Calibri" w:eastAsia="Times New Roman" w:hAnsi="Calibri" w:cs="Calibri"/>
          <w:sz w:val="24"/>
          <w:szCs w:val="24"/>
          <w:lang w:eastAsia="cs-CZ"/>
        </w:rPr>
        <w:t xml:space="preserve"> </w:t>
      </w:r>
      <w:r w:rsidRPr="003A33C0">
        <w:rPr>
          <w:rFonts w:ascii="Calibri" w:eastAsia="Times New Roman" w:hAnsi="Calibri" w:cs="Calibri"/>
          <w:sz w:val="24"/>
          <w:szCs w:val="24"/>
          <w:lang w:eastAsia="cs-CZ"/>
        </w:rPr>
        <w:t>je</w:t>
      </w:r>
      <w:r w:rsidRPr="00175854">
        <w:rPr>
          <w:rFonts w:ascii="Calibri" w:eastAsia="Times New Roman" w:hAnsi="Calibri" w:cs="Calibri"/>
          <w:sz w:val="24"/>
          <w:szCs w:val="24"/>
          <w:lang w:eastAsia="cs-CZ"/>
        </w:rPr>
        <w:t xml:space="preserve"> v </w:t>
      </w:r>
      <w:proofErr w:type="spellStart"/>
      <w:r w:rsidRPr="00175854">
        <w:rPr>
          <w:rFonts w:ascii="Calibri" w:eastAsia="Times New Roman" w:hAnsi="Calibri" w:cs="Calibri"/>
          <w:sz w:val="24"/>
          <w:szCs w:val="24"/>
          <w:lang w:eastAsia="cs-CZ"/>
        </w:rPr>
        <w:t>Ji.hlavě</w:t>
      </w:r>
      <w:proofErr w:type="spellEnd"/>
      <w:r w:rsidRPr="00175854">
        <w:rPr>
          <w:rFonts w:ascii="Calibri" w:eastAsia="Times New Roman" w:hAnsi="Calibri" w:cs="Calibri"/>
          <w:sz w:val="24"/>
          <w:szCs w:val="24"/>
          <w:lang w:eastAsia="cs-CZ"/>
        </w:rPr>
        <w:t xml:space="preserve"> </w:t>
      </w:r>
      <w:r w:rsidRPr="003A33C0">
        <w:rPr>
          <w:rFonts w:ascii="Calibri" w:eastAsia="Times New Roman" w:hAnsi="Calibri" w:cs="Calibri"/>
          <w:sz w:val="24"/>
          <w:szCs w:val="24"/>
          <w:lang w:eastAsia="cs-CZ"/>
        </w:rPr>
        <w:t>uveden</w:t>
      </w:r>
      <w:r w:rsidRPr="00175854">
        <w:rPr>
          <w:rFonts w:ascii="Calibri" w:eastAsia="Times New Roman" w:hAnsi="Calibri" w:cs="Calibri"/>
          <w:sz w:val="24"/>
          <w:szCs w:val="24"/>
          <w:lang w:eastAsia="cs-CZ"/>
        </w:rPr>
        <w:t xml:space="preserve"> v sekci </w:t>
      </w:r>
      <w:r w:rsidRPr="00175854">
        <w:rPr>
          <w:rFonts w:ascii="Calibri" w:eastAsia="Times New Roman" w:hAnsi="Calibri" w:cs="Calibri"/>
          <w:b/>
          <w:bCs/>
          <w:sz w:val="24"/>
          <w:szCs w:val="24"/>
          <w:lang w:eastAsia="cs-CZ"/>
        </w:rPr>
        <w:t>Zvláštní uvedení</w:t>
      </w:r>
      <w:r w:rsidRPr="00175854">
        <w:rPr>
          <w:rFonts w:ascii="Calibri" w:eastAsia="Times New Roman" w:hAnsi="Calibri" w:cs="Calibri"/>
          <w:sz w:val="24"/>
          <w:szCs w:val="24"/>
          <w:lang w:eastAsia="cs-CZ"/>
        </w:rPr>
        <w:t xml:space="preserve">. </w:t>
      </w:r>
    </w:p>
    <w:p w14:paraId="22AF4E16" w14:textId="7D28273D" w:rsidR="00175854" w:rsidRPr="003A33C0" w:rsidRDefault="00175854" w:rsidP="00CC3144">
      <w:pPr>
        <w:spacing w:line="240" w:lineRule="auto"/>
        <w:ind w:right="1"/>
        <w:jc w:val="both"/>
        <w:rPr>
          <w:rFonts w:ascii="Calibri" w:eastAsia="Times New Roman" w:hAnsi="Calibri" w:cs="Calibri"/>
          <w:sz w:val="24"/>
          <w:szCs w:val="24"/>
          <w:lang w:eastAsia="cs-CZ"/>
        </w:rPr>
      </w:pPr>
      <w:r w:rsidRPr="003A33C0">
        <w:rPr>
          <w:rFonts w:ascii="Calibri" w:eastAsia="Times New Roman" w:hAnsi="Calibri" w:cs="Calibri"/>
          <w:sz w:val="24"/>
          <w:szCs w:val="24"/>
          <w:lang w:eastAsia="cs-CZ"/>
        </w:rPr>
        <w:t xml:space="preserve">Premiéry se také dočkají další snímky ze sekce </w:t>
      </w:r>
      <w:r w:rsidRPr="003A33C0">
        <w:rPr>
          <w:rFonts w:ascii="Calibri" w:eastAsia="Times New Roman" w:hAnsi="Calibri" w:cs="Calibri"/>
          <w:b/>
          <w:bCs/>
          <w:sz w:val="24"/>
          <w:szCs w:val="24"/>
          <w:lang w:eastAsia="cs-CZ"/>
        </w:rPr>
        <w:t>Česká radost</w:t>
      </w:r>
      <w:r w:rsidRPr="003A33C0">
        <w:rPr>
          <w:rFonts w:ascii="Calibri" w:eastAsia="Times New Roman" w:hAnsi="Calibri" w:cs="Calibri"/>
          <w:sz w:val="24"/>
          <w:szCs w:val="24"/>
          <w:lang w:eastAsia="cs-CZ"/>
        </w:rPr>
        <w:t xml:space="preserve">. Film </w:t>
      </w:r>
      <w:proofErr w:type="spellStart"/>
      <w:r w:rsidRPr="003A33C0">
        <w:rPr>
          <w:rFonts w:ascii="Calibri" w:eastAsia="Times New Roman" w:hAnsi="Calibri" w:cs="Calibri"/>
          <w:i/>
          <w:iCs/>
          <w:sz w:val="24"/>
          <w:szCs w:val="24"/>
          <w:lang w:eastAsia="cs-CZ"/>
        </w:rPr>
        <w:t>Kinloss</w:t>
      </w:r>
      <w:proofErr w:type="spellEnd"/>
      <w:r w:rsidRPr="003A33C0">
        <w:rPr>
          <w:rFonts w:ascii="Calibri" w:eastAsia="Times New Roman" w:hAnsi="Calibri" w:cs="Calibri"/>
          <w:sz w:val="24"/>
          <w:szCs w:val="24"/>
          <w:lang w:eastAsia="cs-CZ"/>
        </w:rPr>
        <w:t xml:space="preserve"> režisérky Alice Doušové přibližuje život na jedné z největších lodí flotily tankerů dánské společnosti </w:t>
      </w:r>
      <w:proofErr w:type="spellStart"/>
      <w:r w:rsidRPr="003A33C0">
        <w:rPr>
          <w:rFonts w:ascii="Calibri" w:eastAsia="Times New Roman" w:hAnsi="Calibri" w:cs="Calibri"/>
          <w:sz w:val="24"/>
          <w:szCs w:val="24"/>
          <w:lang w:eastAsia="cs-CZ"/>
        </w:rPr>
        <w:t>Maersk</w:t>
      </w:r>
      <w:proofErr w:type="spellEnd"/>
      <w:r w:rsidRPr="003A33C0">
        <w:rPr>
          <w:rFonts w:ascii="Calibri" w:eastAsia="Times New Roman" w:hAnsi="Calibri" w:cs="Calibri"/>
          <w:sz w:val="24"/>
          <w:szCs w:val="24"/>
          <w:lang w:eastAsia="cs-CZ"/>
        </w:rPr>
        <w:t xml:space="preserve"> </w:t>
      </w:r>
      <w:r w:rsidRPr="003A33C0">
        <w:rPr>
          <w:rFonts w:ascii="Calibri" w:eastAsia="Times New Roman" w:hAnsi="Calibri" w:cs="Calibri"/>
          <w:sz w:val="24"/>
          <w:szCs w:val="24"/>
          <w:lang w:eastAsia="cs-CZ"/>
        </w:rPr>
        <w:lastRenderedPageBreak/>
        <w:t xml:space="preserve">Line, která brázdí světové oceány. Na programu </w:t>
      </w:r>
      <w:r w:rsidR="00D56B41" w:rsidRPr="003A33C0">
        <w:rPr>
          <w:rFonts w:ascii="Calibri" w:eastAsia="Times New Roman" w:hAnsi="Calibri" w:cs="Calibri"/>
          <w:sz w:val="24"/>
          <w:szCs w:val="24"/>
          <w:lang w:eastAsia="cs-CZ"/>
        </w:rPr>
        <w:t xml:space="preserve">je také </w:t>
      </w:r>
      <w:r w:rsidRPr="003A33C0">
        <w:rPr>
          <w:rFonts w:ascii="Calibri" w:eastAsia="Times New Roman" w:hAnsi="Calibri" w:cs="Calibri"/>
          <w:sz w:val="24"/>
          <w:szCs w:val="24"/>
          <w:lang w:eastAsia="cs-CZ"/>
        </w:rPr>
        <w:t>novink</w:t>
      </w:r>
      <w:r w:rsidR="00D56B41" w:rsidRPr="003A33C0">
        <w:rPr>
          <w:rFonts w:ascii="Calibri" w:eastAsia="Times New Roman" w:hAnsi="Calibri" w:cs="Calibri"/>
          <w:sz w:val="24"/>
          <w:szCs w:val="24"/>
          <w:lang w:eastAsia="cs-CZ"/>
        </w:rPr>
        <w:t>a</w:t>
      </w:r>
      <w:r w:rsidRPr="003A33C0">
        <w:rPr>
          <w:rFonts w:ascii="Calibri" w:eastAsia="Times New Roman" w:hAnsi="Calibri" w:cs="Calibri"/>
          <w:sz w:val="24"/>
          <w:szCs w:val="24"/>
          <w:lang w:eastAsia="cs-CZ"/>
        </w:rPr>
        <w:t xml:space="preserve"> Kristýny Kopřivové </w:t>
      </w:r>
      <w:r w:rsidR="00D56B41" w:rsidRPr="003A33C0">
        <w:rPr>
          <w:rFonts w:ascii="Calibri" w:eastAsia="Times New Roman" w:hAnsi="Calibri" w:cs="Calibri"/>
          <w:sz w:val="24"/>
          <w:szCs w:val="24"/>
          <w:lang w:eastAsia="cs-CZ"/>
        </w:rPr>
        <w:t xml:space="preserve">s názvem </w:t>
      </w:r>
      <w:r w:rsidRPr="003A33C0">
        <w:rPr>
          <w:rFonts w:ascii="Calibri" w:eastAsia="Times New Roman" w:hAnsi="Calibri" w:cs="Calibri"/>
          <w:i/>
          <w:iCs/>
          <w:sz w:val="24"/>
          <w:szCs w:val="24"/>
          <w:lang w:eastAsia="cs-CZ"/>
        </w:rPr>
        <w:t xml:space="preserve">Al </w:t>
      </w:r>
      <w:proofErr w:type="spellStart"/>
      <w:r w:rsidRPr="003A33C0">
        <w:rPr>
          <w:rFonts w:ascii="Calibri" w:eastAsia="Times New Roman" w:hAnsi="Calibri" w:cs="Calibri"/>
          <w:i/>
          <w:iCs/>
          <w:sz w:val="24"/>
          <w:szCs w:val="24"/>
          <w:lang w:eastAsia="cs-CZ"/>
        </w:rPr>
        <w:t>Amari</w:t>
      </w:r>
      <w:proofErr w:type="spellEnd"/>
      <w:r w:rsidRPr="003A33C0">
        <w:rPr>
          <w:rFonts w:ascii="Calibri" w:eastAsia="Times New Roman" w:hAnsi="Calibri" w:cs="Calibri"/>
          <w:i/>
          <w:iCs/>
          <w:sz w:val="24"/>
          <w:szCs w:val="24"/>
          <w:lang w:eastAsia="cs-CZ"/>
        </w:rPr>
        <w:t>, dočasný pobyt</w:t>
      </w:r>
      <w:r w:rsidR="00D56B41" w:rsidRPr="003A33C0">
        <w:rPr>
          <w:rFonts w:ascii="Calibri" w:eastAsia="Times New Roman" w:hAnsi="Calibri" w:cs="Calibri"/>
          <w:sz w:val="24"/>
          <w:szCs w:val="24"/>
          <w:lang w:eastAsia="cs-CZ"/>
        </w:rPr>
        <w:t xml:space="preserve">. </w:t>
      </w:r>
      <w:r w:rsidR="00B43D60" w:rsidRPr="003A33C0">
        <w:rPr>
          <w:rFonts w:ascii="Calibri" w:eastAsia="Times New Roman" w:hAnsi="Calibri" w:cs="Calibri"/>
          <w:sz w:val="24"/>
          <w:szCs w:val="24"/>
          <w:lang w:eastAsia="cs-CZ"/>
        </w:rPr>
        <w:t xml:space="preserve">Snímek zachycuje palestinský uprchlický tábor uprostřed Západního břehu Jordánu. Existuje již přes sedmdesát let a jeho původní stany nahradila betonová zástavba, téměř připomínající běžné město. „Tady nikdy neděláš, co si myslíš nebo chceš. Děláš, co chce komunita, co chce náboženství, co chce rodina,“ zazní ve filmu. </w:t>
      </w:r>
    </w:p>
    <w:p w14:paraId="31EDDB3A" w14:textId="4699E773" w:rsidR="00175854" w:rsidRDefault="00A54C25" w:rsidP="00CC3144">
      <w:pPr>
        <w:spacing w:line="240" w:lineRule="auto"/>
        <w:ind w:right="1"/>
        <w:jc w:val="both"/>
        <w:rPr>
          <w:rFonts w:ascii="Calibri" w:eastAsia="Times New Roman" w:hAnsi="Calibri" w:cs="Calibri"/>
          <w:sz w:val="24"/>
          <w:szCs w:val="24"/>
          <w:lang w:eastAsia="cs-CZ"/>
        </w:rPr>
      </w:pPr>
      <w:r w:rsidRPr="003A33C0">
        <w:rPr>
          <w:rFonts w:ascii="Calibri" w:eastAsia="Times New Roman" w:hAnsi="Calibri" w:cs="Calibri"/>
          <w:sz w:val="24"/>
          <w:szCs w:val="24"/>
          <w:lang w:eastAsia="cs-CZ"/>
        </w:rPr>
        <w:t>A co přinese</w:t>
      </w:r>
      <w:r w:rsidR="00ED6904">
        <w:rPr>
          <w:rFonts w:ascii="Calibri" w:eastAsia="Times New Roman" w:hAnsi="Calibri" w:cs="Calibri"/>
          <w:sz w:val="24"/>
          <w:szCs w:val="24"/>
          <w:lang w:eastAsia="cs-CZ"/>
        </w:rPr>
        <w:t xml:space="preserve"> víkendové </w:t>
      </w:r>
      <w:r w:rsidRPr="003A33C0">
        <w:rPr>
          <w:rFonts w:ascii="Calibri" w:eastAsia="Times New Roman" w:hAnsi="Calibri" w:cs="Calibri"/>
          <w:b/>
          <w:bCs/>
          <w:sz w:val="24"/>
          <w:szCs w:val="24"/>
          <w:lang w:eastAsia="cs-CZ"/>
        </w:rPr>
        <w:t>Inspirační fórum</w:t>
      </w:r>
      <w:r w:rsidRPr="003A33C0">
        <w:rPr>
          <w:rFonts w:ascii="Calibri" w:eastAsia="Times New Roman" w:hAnsi="Calibri" w:cs="Calibri"/>
          <w:sz w:val="24"/>
          <w:szCs w:val="24"/>
          <w:lang w:eastAsia="cs-CZ"/>
        </w:rPr>
        <w:t>? Velké téma přírody a to, jak se k ní vztahujeme.</w:t>
      </w:r>
      <w:r w:rsidR="00252D7D">
        <w:rPr>
          <w:rFonts w:ascii="Calibri" w:eastAsia="Times New Roman" w:hAnsi="Calibri" w:cs="Calibri"/>
          <w:sz w:val="24"/>
          <w:szCs w:val="24"/>
          <w:lang w:eastAsia="cs-CZ"/>
        </w:rPr>
        <w:t xml:space="preserve"> D</w:t>
      </w:r>
      <w:r w:rsidRPr="003A33C0">
        <w:rPr>
          <w:rFonts w:ascii="Calibri" w:eastAsia="Times New Roman" w:hAnsi="Calibri" w:cs="Calibri"/>
          <w:sz w:val="24"/>
          <w:szCs w:val="24"/>
          <w:lang w:eastAsia="cs-CZ"/>
        </w:rPr>
        <w:t xml:space="preserve">iváci </w:t>
      </w:r>
      <w:r w:rsidR="006D4AB7">
        <w:rPr>
          <w:rFonts w:ascii="Calibri" w:eastAsia="Times New Roman" w:hAnsi="Calibri" w:cs="Calibri"/>
          <w:sz w:val="24"/>
          <w:szCs w:val="24"/>
          <w:lang w:eastAsia="cs-CZ"/>
        </w:rPr>
        <w:t xml:space="preserve">se </w:t>
      </w:r>
      <w:r w:rsidRPr="003A33C0">
        <w:rPr>
          <w:rFonts w:ascii="Calibri" w:eastAsia="Times New Roman" w:hAnsi="Calibri" w:cs="Calibri"/>
          <w:sz w:val="24"/>
          <w:szCs w:val="24"/>
          <w:lang w:eastAsia="cs-CZ"/>
        </w:rPr>
        <w:t xml:space="preserve">setkají </w:t>
      </w:r>
      <w:r w:rsidR="003A33C0" w:rsidRPr="003A33C0">
        <w:rPr>
          <w:rFonts w:ascii="Calibri" w:eastAsia="Times New Roman" w:hAnsi="Calibri" w:cs="Calibri"/>
          <w:sz w:val="24"/>
          <w:szCs w:val="24"/>
          <w:lang w:eastAsia="cs-CZ"/>
        </w:rPr>
        <w:t xml:space="preserve">například </w:t>
      </w:r>
      <w:r w:rsidRPr="003A33C0">
        <w:rPr>
          <w:rFonts w:ascii="Calibri" w:eastAsia="Times New Roman" w:hAnsi="Calibri" w:cs="Calibri"/>
          <w:sz w:val="24"/>
          <w:szCs w:val="24"/>
          <w:lang w:eastAsia="cs-CZ"/>
        </w:rPr>
        <w:t>s</w:t>
      </w:r>
      <w:r w:rsidR="003A33C0" w:rsidRPr="003A33C0">
        <w:rPr>
          <w:rFonts w:ascii="Calibri" w:eastAsia="Times New Roman" w:hAnsi="Calibri" w:cs="Calibri"/>
          <w:sz w:val="24"/>
          <w:szCs w:val="24"/>
          <w:lang w:eastAsia="cs-CZ"/>
        </w:rPr>
        <w:t xml:space="preserve"> americkým ekologem a filozofem </w:t>
      </w:r>
      <w:r w:rsidRPr="003A33C0">
        <w:rPr>
          <w:rFonts w:ascii="Calibri" w:eastAsia="Times New Roman" w:hAnsi="Calibri" w:cs="Calibri"/>
          <w:sz w:val="24"/>
          <w:szCs w:val="24"/>
          <w:lang w:eastAsia="cs-CZ"/>
        </w:rPr>
        <w:t xml:space="preserve">Davidem </w:t>
      </w:r>
      <w:proofErr w:type="spellStart"/>
      <w:r w:rsidRPr="003A33C0">
        <w:rPr>
          <w:rFonts w:ascii="Calibri" w:eastAsia="Times New Roman" w:hAnsi="Calibri" w:cs="Calibri"/>
          <w:sz w:val="24"/>
          <w:szCs w:val="24"/>
          <w:lang w:eastAsia="cs-CZ"/>
        </w:rPr>
        <w:t>Abramem</w:t>
      </w:r>
      <w:proofErr w:type="spellEnd"/>
      <w:r w:rsidRPr="003A33C0">
        <w:rPr>
          <w:rFonts w:ascii="Calibri" w:eastAsia="Times New Roman" w:hAnsi="Calibri" w:cs="Calibri"/>
          <w:sz w:val="24"/>
          <w:szCs w:val="24"/>
          <w:lang w:eastAsia="cs-CZ"/>
        </w:rPr>
        <w:t>,</w:t>
      </w:r>
      <w:r w:rsidR="006D4AB7">
        <w:rPr>
          <w:rFonts w:ascii="Calibri" w:eastAsia="Times New Roman" w:hAnsi="Calibri" w:cs="Calibri"/>
          <w:sz w:val="24"/>
          <w:szCs w:val="24"/>
          <w:lang w:eastAsia="cs-CZ"/>
        </w:rPr>
        <w:t xml:space="preserve"> </w:t>
      </w:r>
      <w:r w:rsidR="003A33C0" w:rsidRPr="003A33C0">
        <w:rPr>
          <w:rFonts w:ascii="Calibri" w:eastAsia="Times New Roman" w:hAnsi="Calibri" w:cs="Calibri"/>
          <w:sz w:val="24"/>
          <w:szCs w:val="24"/>
          <w:lang w:eastAsia="cs-CZ"/>
        </w:rPr>
        <w:t xml:space="preserve">který je </w:t>
      </w:r>
      <w:r w:rsidRPr="003A33C0">
        <w:rPr>
          <w:rFonts w:ascii="Calibri" w:eastAsia="Times New Roman" w:hAnsi="Calibri" w:cs="Calibri"/>
          <w:sz w:val="24"/>
          <w:szCs w:val="24"/>
          <w:lang w:eastAsia="cs-CZ"/>
        </w:rPr>
        <w:t xml:space="preserve">jedním s nejvlivnějších </w:t>
      </w:r>
      <w:r w:rsidR="006D4AB7">
        <w:rPr>
          <w:rFonts w:ascii="Calibri" w:eastAsia="Times New Roman" w:hAnsi="Calibri" w:cs="Calibri"/>
          <w:sz w:val="24"/>
          <w:szCs w:val="24"/>
          <w:lang w:eastAsia="cs-CZ"/>
        </w:rPr>
        <w:t xml:space="preserve">současných </w:t>
      </w:r>
      <w:r w:rsidRPr="003A33C0">
        <w:rPr>
          <w:rFonts w:ascii="Calibri" w:eastAsia="Times New Roman" w:hAnsi="Calibri" w:cs="Calibri"/>
          <w:sz w:val="24"/>
          <w:szCs w:val="24"/>
          <w:lang w:eastAsia="cs-CZ"/>
        </w:rPr>
        <w:t>ekologických myslitelů</w:t>
      </w:r>
      <w:r w:rsidR="003A33C0" w:rsidRPr="003A33C0">
        <w:rPr>
          <w:rFonts w:ascii="Calibri" w:eastAsia="Times New Roman" w:hAnsi="Calibri" w:cs="Calibri"/>
          <w:sz w:val="24"/>
          <w:szCs w:val="24"/>
          <w:lang w:eastAsia="cs-CZ"/>
        </w:rPr>
        <w:t xml:space="preserve">. Dalším hostem pak bude německý biolog a ekolog Andreas Weber. </w:t>
      </w:r>
    </w:p>
    <w:p w14:paraId="109E91EB" w14:textId="77777777" w:rsidR="00A60B22" w:rsidRDefault="00A60B22" w:rsidP="00A60B22">
      <w:pPr>
        <w:shd w:val="clear" w:color="auto" w:fill="FFFFFF"/>
        <w:spacing w:line="235" w:lineRule="atLeast"/>
        <w:jc w:val="both"/>
        <w:rPr>
          <w:rFonts w:eastAsia="Times New Roman" w:cstheme="minorHAnsi"/>
          <w:b/>
          <w:bCs/>
          <w:color w:val="000000"/>
          <w:sz w:val="24"/>
          <w:szCs w:val="24"/>
          <w:lang w:eastAsia="cs-CZ"/>
        </w:rPr>
      </w:pPr>
      <w:r>
        <w:rPr>
          <w:rFonts w:ascii="Calibri" w:eastAsia="Times New Roman" w:hAnsi="Calibri" w:cs="Calibri"/>
          <w:sz w:val="24"/>
          <w:szCs w:val="24"/>
          <w:lang w:eastAsia="cs-CZ"/>
        </w:rPr>
        <w:br/>
      </w:r>
      <w:r w:rsidRPr="00382A62">
        <w:rPr>
          <w:rFonts w:eastAsia="Times New Roman" w:cstheme="minorHAnsi"/>
          <w:b/>
          <w:bCs/>
          <w:color w:val="000000"/>
          <w:sz w:val="24"/>
          <w:szCs w:val="24"/>
          <w:lang w:eastAsia="cs-CZ"/>
        </w:rPr>
        <w:t xml:space="preserve">25. MFDF </w:t>
      </w:r>
      <w:proofErr w:type="spellStart"/>
      <w:r w:rsidRPr="00382A62">
        <w:rPr>
          <w:rFonts w:eastAsia="Times New Roman" w:cstheme="minorHAnsi"/>
          <w:b/>
          <w:bCs/>
          <w:color w:val="000000"/>
          <w:sz w:val="24"/>
          <w:szCs w:val="24"/>
          <w:lang w:eastAsia="cs-CZ"/>
        </w:rPr>
        <w:t>Ji.hlava</w:t>
      </w:r>
      <w:proofErr w:type="spellEnd"/>
      <w:r w:rsidRPr="00382A62">
        <w:rPr>
          <w:rFonts w:eastAsia="Times New Roman" w:cstheme="minorHAnsi"/>
          <w:b/>
          <w:bCs/>
          <w:color w:val="000000"/>
          <w:sz w:val="24"/>
          <w:szCs w:val="24"/>
          <w:lang w:eastAsia="cs-CZ"/>
        </w:rPr>
        <w:t xml:space="preserve"> proběhne 26.–31. října 2021. Akreditace lze zakoupit na </w:t>
      </w:r>
      <w:hyperlink r:id="rId6" w:tgtFrame="_blank" w:history="1">
        <w:r w:rsidRPr="00382A62">
          <w:rPr>
            <w:rFonts w:eastAsia="Times New Roman" w:cstheme="minorHAnsi"/>
            <w:b/>
            <w:bCs/>
            <w:color w:val="0000FF"/>
            <w:sz w:val="24"/>
            <w:szCs w:val="24"/>
            <w:u w:val="single"/>
            <w:lang w:eastAsia="cs-CZ"/>
          </w:rPr>
          <w:t>ji-hlava.cz</w:t>
        </w:r>
      </w:hyperlink>
      <w:r w:rsidRPr="00382A62">
        <w:rPr>
          <w:rFonts w:eastAsia="Times New Roman" w:cstheme="minorHAnsi"/>
          <w:b/>
          <w:bCs/>
          <w:color w:val="000000"/>
          <w:sz w:val="24"/>
          <w:szCs w:val="24"/>
          <w:lang w:eastAsia="cs-CZ"/>
        </w:rPr>
        <w:t xml:space="preserve"> a slouží jako plnohodnotná vstupenka na fyzickou část festivalu (filmové projekce, besedy a přednášky, </w:t>
      </w:r>
      <w:proofErr w:type="spellStart"/>
      <w:r w:rsidRPr="00382A62">
        <w:rPr>
          <w:rFonts w:eastAsia="Times New Roman" w:cstheme="minorHAnsi"/>
          <w:b/>
          <w:bCs/>
          <w:color w:val="000000"/>
          <w:sz w:val="24"/>
          <w:szCs w:val="24"/>
          <w:lang w:eastAsia="cs-CZ"/>
        </w:rPr>
        <w:t>offscreen</w:t>
      </w:r>
      <w:proofErr w:type="spellEnd"/>
      <w:r w:rsidRPr="00382A62">
        <w:rPr>
          <w:rFonts w:eastAsia="Times New Roman" w:cstheme="minorHAnsi"/>
          <w:b/>
          <w:bCs/>
          <w:color w:val="000000"/>
          <w:sz w:val="24"/>
          <w:szCs w:val="24"/>
          <w:lang w:eastAsia="cs-CZ"/>
        </w:rPr>
        <w:t xml:space="preserve"> program). Akreditace zároveň umožňuje čtrnáctidenní přístup do festivalové online videotéky (dostupné pouze na území ČR). Vstup na promítání i doprovodný program bude umožněn pouze po předložení potvrzení o očkování proti onemocnění covid-19, případně o platném antigenním či PCR testu. Prokázat se je možné buď pomocí mobilní aplikace Tečka, nebo vytištěného certifikátu. Buďme k sobě ohleduplní!</w:t>
      </w:r>
      <w:r>
        <w:rPr>
          <w:rFonts w:eastAsia="Times New Roman" w:cstheme="minorHAnsi"/>
          <w:b/>
          <w:bCs/>
          <w:color w:val="000000"/>
          <w:sz w:val="24"/>
          <w:szCs w:val="24"/>
          <w:lang w:eastAsia="cs-CZ"/>
        </w:rPr>
        <w:br/>
      </w:r>
      <w:r>
        <w:rPr>
          <w:rFonts w:eastAsia="Times New Roman" w:cstheme="minorHAnsi"/>
          <w:b/>
          <w:bCs/>
          <w:color w:val="000000"/>
          <w:sz w:val="24"/>
          <w:szCs w:val="24"/>
          <w:lang w:eastAsia="cs-CZ"/>
        </w:rPr>
        <w:br/>
      </w:r>
      <w:r w:rsidRPr="00382A62">
        <w:rPr>
          <w:rFonts w:eastAsia="Times New Roman" w:cstheme="minorHAnsi"/>
          <w:b/>
          <w:bCs/>
          <w:color w:val="000000"/>
          <w:sz w:val="24"/>
          <w:szCs w:val="24"/>
          <w:lang w:eastAsia="cs-CZ"/>
        </w:rPr>
        <w:t>Další informace na </w:t>
      </w:r>
      <w:hyperlink r:id="rId7" w:tgtFrame="_blank" w:history="1">
        <w:r w:rsidRPr="00382A62">
          <w:rPr>
            <w:rFonts w:eastAsia="Times New Roman" w:cstheme="minorHAnsi"/>
            <w:b/>
            <w:bCs/>
            <w:color w:val="0000FF"/>
            <w:sz w:val="24"/>
            <w:szCs w:val="24"/>
            <w:u w:val="single"/>
            <w:lang w:eastAsia="cs-CZ"/>
          </w:rPr>
          <w:t>www.ji-hlava.cz</w:t>
        </w:r>
      </w:hyperlink>
      <w:r w:rsidRPr="00382A62">
        <w:rPr>
          <w:rFonts w:eastAsia="Times New Roman" w:cstheme="minorHAnsi"/>
          <w:b/>
          <w:bCs/>
          <w:color w:val="000000"/>
          <w:sz w:val="24"/>
          <w:szCs w:val="24"/>
          <w:lang w:eastAsia="cs-CZ"/>
        </w:rPr>
        <w:t> a také na festivalovém </w:t>
      </w:r>
      <w:hyperlink r:id="rId8" w:tgtFrame="_blank" w:history="1">
        <w:r w:rsidRPr="00382A62">
          <w:rPr>
            <w:rFonts w:eastAsia="Times New Roman" w:cstheme="minorHAnsi"/>
            <w:b/>
            <w:bCs/>
            <w:color w:val="000000"/>
            <w:sz w:val="24"/>
            <w:szCs w:val="24"/>
            <w:u w:val="single"/>
            <w:lang w:eastAsia="cs-CZ"/>
          </w:rPr>
          <w:t>Facebooku</w:t>
        </w:r>
      </w:hyperlink>
      <w:r w:rsidRPr="00382A62">
        <w:rPr>
          <w:rFonts w:eastAsia="Times New Roman" w:cstheme="minorHAnsi"/>
          <w:b/>
          <w:bCs/>
          <w:color w:val="000000"/>
          <w:sz w:val="24"/>
          <w:szCs w:val="24"/>
          <w:lang w:eastAsia="cs-CZ"/>
        </w:rPr>
        <w:t> a </w:t>
      </w:r>
      <w:hyperlink r:id="rId9" w:tgtFrame="_blank" w:history="1">
        <w:r w:rsidRPr="00382A62">
          <w:rPr>
            <w:rFonts w:eastAsia="Times New Roman" w:cstheme="minorHAnsi"/>
            <w:b/>
            <w:bCs/>
            <w:color w:val="000000"/>
            <w:sz w:val="24"/>
            <w:szCs w:val="24"/>
            <w:u w:val="single"/>
            <w:lang w:eastAsia="cs-CZ"/>
          </w:rPr>
          <w:t>Instagramu</w:t>
        </w:r>
      </w:hyperlink>
      <w:r w:rsidRPr="00382A62">
        <w:rPr>
          <w:rFonts w:eastAsia="Times New Roman" w:cstheme="minorHAnsi"/>
          <w:b/>
          <w:bCs/>
          <w:color w:val="000000"/>
          <w:sz w:val="24"/>
          <w:szCs w:val="24"/>
          <w:lang w:eastAsia="cs-CZ"/>
        </w:rPr>
        <w:t>.</w:t>
      </w:r>
    </w:p>
    <w:p w14:paraId="136C4051" w14:textId="2E5097D9" w:rsidR="00A60B22" w:rsidRDefault="00A60B22" w:rsidP="00CC3144">
      <w:pPr>
        <w:spacing w:line="240" w:lineRule="auto"/>
        <w:ind w:right="1"/>
        <w:jc w:val="both"/>
        <w:rPr>
          <w:rFonts w:ascii="Calibri" w:eastAsia="Times New Roman" w:hAnsi="Calibri" w:cs="Calibri"/>
          <w:sz w:val="24"/>
          <w:szCs w:val="24"/>
          <w:lang w:eastAsia="cs-CZ"/>
        </w:rPr>
      </w:pPr>
    </w:p>
    <w:p w14:paraId="35500FC2" w14:textId="5B795F04" w:rsidR="00A60B22" w:rsidRDefault="00A60B22" w:rsidP="00CC3144">
      <w:pPr>
        <w:spacing w:line="240" w:lineRule="auto"/>
        <w:ind w:right="1"/>
        <w:jc w:val="both"/>
        <w:rPr>
          <w:rFonts w:ascii="Calibri" w:eastAsia="Times New Roman" w:hAnsi="Calibri" w:cs="Calibri"/>
          <w:sz w:val="24"/>
          <w:szCs w:val="24"/>
          <w:lang w:eastAsia="cs-CZ"/>
        </w:rPr>
      </w:pPr>
    </w:p>
    <w:p w14:paraId="1CD895DC"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CCF2C6F" w14:textId="77777777" w:rsidR="00A60B22" w:rsidRDefault="00A60B22" w:rsidP="00A60B22">
      <w:pPr>
        <w:pStyle w:val="Normlnweb"/>
        <w:spacing w:before="0" w:beforeAutospacing="0" w:after="0" w:afterAutospacing="0"/>
        <w:jc w:val="both"/>
        <w:rPr>
          <w:rFonts w:ascii="Calibri" w:hAnsi="Calibri" w:cs="Calibri"/>
          <w:b/>
          <w:bCs/>
          <w:color w:val="000000"/>
        </w:rPr>
      </w:pPr>
    </w:p>
    <w:p w14:paraId="204A5BE6" w14:textId="77777777" w:rsidR="00A60B22" w:rsidRDefault="00A60B22" w:rsidP="00A60B22">
      <w:pPr>
        <w:pStyle w:val="Normlnweb"/>
        <w:spacing w:before="0" w:beforeAutospacing="0" w:after="0" w:afterAutospacing="0"/>
        <w:jc w:val="both"/>
        <w:rPr>
          <w:rFonts w:ascii="Calibri" w:hAnsi="Calibri" w:cs="Calibri"/>
          <w:b/>
          <w:bCs/>
          <w:color w:val="000000"/>
        </w:rPr>
      </w:pPr>
    </w:p>
    <w:p w14:paraId="23AC8DD8" w14:textId="77777777" w:rsidR="00A60B22" w:rsidRDefault="00A60B22" w:rsidP="00A60B22">
      <w:pPr>
        <w:pStyle w:val="Normlnweb"/>
        <w:spacing w:before="0" w:beforeAutospacing="0" w:after="0" w:afterAutospacing="0"/>
        <w:jc w:val="both"/>
        <w:rPr>
          <w:rFonts w:ascii="Calibri" w:hAnsi="Calibri" w:cs="Calibri"/>
          <w:b/>
          <w:bCs/>
          <w:color w:val="000000"/>
        </w:rPr>
      </w:pPr>
    </w:p>
    <w:p w14:paraId="45874DA1" w14:textId="77777777" w:rsidR="00A60B22" w:rsidRDefault="00A60B22" w:rsidP="00A60B22">
      <w:pPr>
        <w:pStyle w:val="Normlnweb"/>
        <w:spacing w:before="0" w:beforeAutospacing="0" w:after="0" w:afterAutospacing="0"/>
        <w:jc w:val="both"/>
        <w:rPr>
          <w:rFonts w:ascii="Calibri" w:hAnsi="Calibri" w:cs="Calibri"/>
          <w:b/>
          <w:bCs/>
          <w:color w:val="000000"/>
        </w:rPr>
      </w:pPr>
    </w:p>
    <w:p w14:paraId="6117E1F0"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9EE0EB5" w14:textId="77777777" w:rsidR="00A60B22" w:rsidRDefault="00A60B22" w:rsidP="00A60B22">
      <w:pPr>
        <w:pStyle w:val="Normlnweb"/>
        <w:spacing w:before="0" w:beforeAutospacing="0" w:after="0" w:afterAutospacing="0"/>
        <w:jc w:val="both"/>
        <w:rPr>
          <w:rFonts w:ascii="Calibri" w:hAnsi="Calibri" w:cs="Calibri"/>
          <w:b/>
          <w:bCs/>
          <w:color w:val="000000"/>
        </w:rPr>
      </w:pPr>
    </w:p>
    <w:p w14:paraId="5AAC549D"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613CA3E" w14:textId="77777777" w:rsidR="00A60B22" w:rsidRDefault="00A60B22" w:rsidP="00A60B22">
      <w:pPr>
        <w:pStyle w:val="Normlnweb"/>
        <w:spacing w:before="0" w:beforeAutospacing="0" w:after="0" w:afterAutospacing="0"/>
        <w:jc w:val="both"/>
        <w:rPr>
          <w:rFonts w:ascii="Calibri" w:hAnsi="Calibri" w:cs="Calibri"/>
          <w:b/>
          <w:bCs/>
          <w:color w:val="000000"/>
        </w:rPr>
      </w:pPr>
    </w:p>
    <w:p w14:paraId="4531B80D"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01117FC" w14:textId="77777777" w:rsidR="00A60B22" w:rsidRDefault="00A60B22" w:rsidP="00A60B22">
      <w:pPr>
        <w:pStyle w:val="Normlnweb"/>
        <w:spacing w:before="0" w:beforeAutospacing="0" w:after="0" w:afterAutospacing="0"/>
        <w:jc w:val="both"/>
        <w:rPr>
          <w:rFonts w:ascii="Calibri" w:hAnsi="Calibri" w:cs="Calibri"/>
          <w:b/>
          <w:bCs/>
          <w:color w:val="000000"/>
        </w:rPr>
      </w:pPr>
    </w:p>
    <w:p w14:paraId="496E4372"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31DD5E9" w14:textId="77777777" w:rsidR="00A60B22" w:rsidRDefault="00A60B22" w:rsidP="00A60B22">
      <w:pPr>
        <w:pStyle w:val="Normlnweb"/>
        <w:spacing w:before="0" w:beforeAutospacing="0" w:after="0" w:afterAutospacing="0"/>
        <w:jc w:val="both"/>
        <w:rPr>
          <w:rFonts w:ascii="Calibri" w:hAnsi="Calibri" w:cs="Calibri"/>
          <w:b/>
          <w:bCs/>
          <w:color w:val="000000"/>
        </w:rPr>
      </w:pPr>
    </w:p>
    <w:p w14:paraId="6B383E93" w14:textId="77777777" w:rsidR="00A60B22" w:rsidRDefault="00A60B22" w:rsidP="00A60B22">
      <w:pPr>
        <w:pStyle w:val="Normlnweb"/>
        <w:spacing w:before="0" w:beforeAutospacing="0" w:after="0" w:afterAutospacing="0"/>
        <w:jc w:val="both"/>
        <w:rPr>
          <w:rFonts w:ascii="Calibri" w:hAnsi="Calibri" w:cs="Calibri"/>
          <w:b/>
          <w:bCs/>
          <w:color w:val="000000"/>
        </w:rPr>
      </w:pPr>
    </w:p>
    <w:p w14:paraId="1F7A74C8"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BE602DF"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283F08E" w14:textId="77777777" w:rsidR="00A60B22" w:rsidRDefault="00A60B22" w:rsidP="00A60B22">
      <w:pPr>
        <w:pStyle w:val="Normlnweb"/>
        <w:spacing w:before="0" w:beforeAutospacing="0" w:after="0" w:afterAutospacing="0"/>
        <w:jc w:val="both"/>
        <w:rPr>
          <w:rFonts w:ascii="Calibri" w:hAnsi="Calibri" w:cs="Calibri"/>
          <w:b/>
          <w:bCs/>
          <w:color w:val="000000"/>
        </w:rPr>
      </w:pPr>
    </w:p>
    <w:p w14:paraId="701864E2" w14:textId="77777777" w:rsidR="00A60B22" w:rsidRDefault="00A60B22" w:rsidP="00A60B22">
      <w:pPr>
        <w:pStyle w:val="Normlnweb"/>
        <w:spacing w:before="0" w:beforeAutospacing="0" w:after="0" w:afterAutospacing="0"/>
        <w:jc w:val="both"/>
        <w:rPr>
          <w:rFonts w:ascii="Calibri" w:hAnsi="Calibri" w:cs="Calibri"/>
          <w:b/>
          <w:bCs/>
          <w:color w:val="000000"/>
        </w:rPr>
      </w:pPr>
    </w:p>
    <w:p w14:paraId="0CF47B5D" w14:textId="77777777" w:rsidR="00A60B22" w:rsidRDefault="00A60B22" w:rsidP="00A60B22">
      <w:pPr>
        <w:pStyle w:val="Normlnweb"/>
        <w:spacing w:before="0" w:beforeAutospacing="0" w:after="0" w:afterAutospacing="0"/>
        <w:jc w:val="both"/>
        <w:rPr>
          <w:rFonts w:ascii="Calibri" w:hAnsi="Calibri" w:cs="Calibri"/>
          <w:b/>
          <w:bCs/>
          <w:color w:val="000000"/>
        </w:rPr>
      </w:pPr>
    </w:p>
    <w:p w14:paraId="5AF580C4" w14:textId="77777777" w:rsidR="00A60B22" w:rsidRDefault="00A60B22" w:rsidP="00A60B22">
      <w:pPr>
        <w:pStyle w:val="Normlnweb"/>
        <w:spacing w:before="0" w:beforeAutospacing="0" w:after="0" w:afterAutospacing="0"/>
        <w:jc w:val="both"/>
        <w:rPr>
          <w:rFonts w:ascii="Calibri" w:hAnsi="Calibri" w:cs="Calibri"/>
          <w:b/>
          <w:bCs/>
          <w:color w:val="000000"/>
        </w:rPr>
      </w:pPr>
    </w:p>
    <w:p w14:paraId="6867694E" w14:textId="77777777" w:rsidR="00A60B22" w:rsidRDefault="00A60B22" w:rsidP="00A60B22">
      <w:pPr>
        <w:pStyle w:val="Normlnweb"/>
        <w:spacing w:before="0" w:beforeAutospacing="0" w:after="0" w:afterAutospacing="0"/>
        <w:jc w:val="both"/>
        <w:rPr>
          <w:rFonts w:ascii="Calibri" w:hAnsi="Calibri" w:cs="Calibri"/>
          <w:b/>
          <w:bCs/>
          <w:color w:val="000000"/>
        </w:rPr>
      </w:pPr>
    </w:p>
    <w:p w14:paraId="414F9616" w14:textId="77777777" w:rsidR="00A60B22" w:rsidRDefault="00A60B22" w:rsidP="00A60B22">
      <w:pPr>
        <w:pStyle w:val="Normlnweb"/>
        <w:spacing w:before="0" w:beforeAutospacing="0" w:after="0" w:afterAutospacing="0"/>
        <w:jc w:val="both"/>
        <w:rPr>
          <w:rFonts w:ascii="Calibri" w:hAnsi="Calibri" w:cs="Calibri"/>
          <w:b/>
          <w:bCs/>
          <w:color w:val="000000"/>
        </w:rPr>
      </w:pPr>
    </w:p>
    <w:p w14:paraId="4A2D23C1" w14:textId="77777777" w:rsidR="00A60B22" w:rsidRDefault="00A60B22" w:rsidP="00A60B22">
      <w:pPr>
        <w:pStyle w:val="Normlnweb"/>
        <w:spacing w:before="0" w:beforeAutospacing="0" w:after="0" w:afterAutospacing="0"/>
        <w:jc w:val="both"/>
        <w:rPr>
          <w:rFonts w:ascii="Calibri" w:hAnsi="Calibri" w:cs="Calibri"/>
          <w:b/>
          <w:bCs/>
          <w:color w:val="000000"/>
        </w:rPr>
      </w:pPr>
    </w:p>
    <w:p w14:paraId="2C2855E6" w14:textId="77777777" w:rsidR="00E124C0" w:rsidRDefault="00E124C0" w:rsidP="00A60B22">
      <w:pPr>
        <w:pStyle w:val="Normlnweb"/>
        <w:spacing w:before="0" w:beforeAutospacing="0" w:after="0" w:afterAutospacing="0"/>
        <w:jc w:val="both"/>
        <w:rPr>
          <w:rFonts w:ascii="Calibri" w:hAnsi="Calibri" w:cs="Calibri"/>
          <w:b/>
          <w:bCs/>
          <w:color w:val="000000"/>
        </w:rPr>
      </w:pPr>
    </w:p>
    <w:p w14:paraId="3CD488E9" w14:textId="1206DBBB" w:rsidR="00A60B22" w:rsidRPr="00A675BF" w:rsidRDefault="00A60B22" w:rsidP="00A60B22">
      <w:pPr>
        <w:pStyle w:val="Normlnweb"/>
        <w:spacing w:before="0" w:beforeAutospacing="0" w:after="0" w:afterAutospacing="0"/>
        <w:jc w:val="both"/>
        <w:rPr>
          <w:rFonts w:ascii="Calibri" w:hAnsi="Calibri" w:cs="Calibri"/>
          <w:b/>
          <w:bCs/>
          <w:color w:val="000000"/>
        </w:rPr>
      </w:pPr>
      <w:r w:rsidRPr="00A675BF">
        <w:rPr>
          <w:rFonts w:ascii="Calibri" w:hAnsi="Calibri" w:cs="Calibri"/>
          <w:b/>
          <w:bCs/>
          <w:color w:val="000000"/>
        </w:rPr>
        <w:lastRenderedPageBreak/>
        <w:t>PARTNEŘI A SPONZOŘI</w:t>
      </w:r>
    </w:p>
    <w:p w14:paraId="40951F5F" w14:textId="77777777" w:rsidR="00A60B22" w:rsidRDefault="00A60B22" w:rsidP="00A60B22">
      <w:pPr>
        <w:pStyle w:val="Normlnweb"/>
        <w:spacing w:before="0" w:beforeAutospacing="0" w:after="0" w:afterAutospacing="0"/>
        <w:jc w:val="both"/>
        <w:rPr>
          <w:rFonts w:ascii="Calibri" w:hAnsi="Calibri" w:cs="Calibri"/>
          <w:b/>
          <w:bCs/>
          <w:color w:val="000000"/>
          <w:u w:val="single"/>
        </w:rPr>
      </w:pPr>
    </w:p>
    <w:p w14:paraId="19D09FE9" w14:textId="77777777" w:rsidR="00A60B22" w:rsidRDefault="00A60B22" w:rsidP="00A60B22">
      <w:pPr>
        <w:pStyle w:val="Normlnweb"/>
        <w:spacing w:before="0" w:beforeAutospacing="0" w:after="0" w:afterAutospacing="0"/>
        <w:jc w:val="both"/>
        <w:rPr>
          <w:rFonts w:ascii="Calibri" w:hAnsi="Calibri" w:cs="Calibri"/>
          <w:b/>
          <w:bCs/>
          <w:color w:val="000000"/>
          <w:u w:val="single"/>
        </w:rPr>
        <w:sectPr w:rsidR="00A60B22">
          <w:headerReference w:type="default" r:id="rId10"/>
          <w:footerReference w:type="default" r:id="rId11"/>
          <w:pgSz w:w="11906" w:h="16838"/>
          <w:pgMar w:top="1417" w:right="1417" w:bottom="1417" w:left="1417" w:header="708" w:footer="708" w:gutter="0"/>
          <w:cols w:space="708"/>
          <w:docGrid w:linePitch="360"/>
        </w:sectPr>
      </w:pPr>
    </w:p>
    <w:p w14:paraId="33E1595A" w14:textId="66C47530" w:rsidR="00A60B22" w:rsidRPr="00F11421" w:rsidRDefault="00A60B22" w:rsidP="00A60B22">
      <w:pPr>
        <w:pStyle w:val="Normlnweb"/>
        <w:spacing w:before="0" w:beforeAutospacing="0" w:after="0" w:afterAutospacing="0"/>
        <w:jc w:val="both"/>
        <w:rPr>
          <w:rFonts w:ascii="Calibri" w:hAnsi="Calibri" w:cs="Calibri"/>
          <w:b/>
          <w:bCs/>
          <w:color w:val="000000"/>
          <w:u w:val="single"/>
        </w:rPr>
      </w:pPr>
      <w:r w:rsidRPr="00F11421">
        <w:rPr>
          <w:rFonts w:ascii="Calibri" w:hAnsi="Calibri" w:cs="Calibri"/>
          <w:b/>
          <w:bCs/>
          <w:color w:val="000000"/>
          <w:u w:val="single"/>
        </w:rPr>
        <w:t>Hlavní podporovatelé</w:t>
      </w:r>
    </w:p>
    <w:p w14:paraId="672DA35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Ministerstvo kultury ČR</w:t>
      </w:r>
    </w:p>
    <w:p w14:paraId="5CE1268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Státní fond kinematografie </w:t>
      </w:r>
    </w:p>
    <w:p w14:paraId="44904A5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Kreativní Evropa MEDIA</w:t>
      </w:r>
    </w:p>
    <w:p w14:paraId="6E81772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Statutární město Jihlava </w:t>
      </w:r>
    </w:p>
    <w:p w14:paraId="77C5C55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Kraj Vysočina </w:t>
      </w:r>
    </w:p>
    <w:p w14:paraId="792FE22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3D05079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Generální mediální partner</w:t>
      </w:r>
    </w:p>
    <w:p w14:paraId="050199C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Česká televize </w:t>
      </w:r>
    </w:p>
    <w:p w14:paraId="29744FC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6E25C79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Hlavní mediální partner</w:t>
      </w:r>
    </w:p>
    <w:p w14:paraId="3A6678B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Český rozhlas</w:t>
      </w:r>
    </w:p>
    <w:p w14:paraId="0832F42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25CD61E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Exkluzivní mediální partneři</w:t>
      </w:r>
    </w:p>
    <w:p w14:paraId="533267D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Aktuálně.cz</w:t>
      </w:r>
    </w:p>
    <w:p w14:paraId="4FC6530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Respekt</w:t>
      </w:r>
    </w:p>
    <w:p w14:paraId="066D49E2" w14:textId="77777777" w:rsidR="00A60B22" w:rsidRPr="00C3519A" w:rsidRDefault="00A60B22" w:rsidP="00A60B22">
      <w:pPr>
        <w:spacing w:after="0" w:line="240" w:lineRule="auto"/>
        <w:jc w:val="both"/>
        <w:rPr>
          <w:rFonts w:ascii="Calibri" w:eastAsia="Times New Roman" w:hAnsi="Calibri" w:cs="Calibri"/>
          <w:sz w:val="24"/>
          <w:szCs w:val="24"/>
          <w:lang w:eastAsia="cs-CZ"/>
        </w:rPr>
      </w:pPr>
    </w:p>
    <w:p w14:paraId="29B8180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Za podpory</w:t>
      </w:r>
    </w:p>
    <w:p w14:paraId="167D9AF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Fondy EHP a Norska</w:t>
      </w:r>
    </w:p>
    <w:p w14:paraId="6BAF66F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Velvyslanectví USA </w:t>
      </w:r>
    </w:p>
    <w:p w14:paraId="430F4058"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Current</w:t>
      </w:r>
      <w:proofErr w:type="spellEnd"/>
      <w:r w:rsidRPr="00C3519A">
        <w:rPr>
          <w:rFonts w:ascii="Calibri" w:eastAsia="Times New Roman" w:hAnsi="Calibri" w:cs="Calibri"/>
          <w:color w:val="000000"/>
          <w:sz w:val="24"/>
          <w:szCs w:val="24"/>
          <w:lang w:eastAsia="cs-CZ"/>
        </w:rPr>
        <w:t xml:space="preserve"> Time TV</w:t>
      </w:r>
    </w:p>
    <w:p w14:paraId="3B24459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Zastoupení Evropské komise v České republice</w:t>
      </w:r>
    </w:p>
    <w:p w14:paraId="798F631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Státní fond kultury</w:t>
      </w:r>
    </w:p>
    <w:p w14:paraId="0CDA298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Česká centra</w:t>
      </w:r>
    </w:p>
    <w:p w14:paraId="2877D95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Velvyslanectví Nizozemského království</w:t>
      </w:r>
    </w:p>
    <w:p w14:paraId="18DA9CE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Rumunský kulturní institut </w:t>
      </w:r>
    </w:p>
    <w:p w14:paraId="15C214C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Italský kulturní institut </w:t>
      </w:r>
    </w:p>
    <w:p w14:paraId="51A3B50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Rakouské kulturní fórum </w:t>
      </w:r>
    </w:p>
    <w:p w14:paraId="1064201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Goethe-Institut Česká republika</w:t>
      </w:r>
    </w:p>
    <w:p w14:paraId="6C2ED5D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Francouzský institut</w:t>
      </w:r>
    </w:p>
    <w:p w14:paraId="5BCE4C4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Polský institut</w:t>
      </w:r>
    </w:p>
    <w:p w14:paraId="1451426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German </w:t>
      </w:r>
      <w:proofErr w:type="spellStart"/>
      <w:r w:rsidRPr="00C3519A">
        <w:rPr>
          <w:rFonts w:ascii="Calibri" w:eastAsia="Times New Roman" w:hAnsi="Calibri" w:cs="Calibri"/>
          <w:color w:val="000000"/>
          <w:sz w:val="24"/>
          <w:szCs w:val="24"/>
          <w:lang w:eastAsia="cs-CZ"/>
        </w:rPr>
        <w:t>Films</w:t>
      </w:r>
      <w:proofErr w:type="spellEnd"/>
    </w:p>
    <w:p w14:paraId="0C6CE72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Zastoupení vlámské vlády v ČR</w:t>
      </w:r>
    </w:p>
    <w:p w14:paraId="48ED4B9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Portugalské centrum Praha </w:t>
      </w:r>
    </w:p>
    <w:p w14:paraId="5279BA1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Slovenský institut</w:t>
      </w:r>
    </w:p>
    <w:p w14:paraId="22E412B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Velvyslanectví Státu Izrael</w:t>
      </w:r>
    </w:p>
    <w:p w14:paraId="22ADD51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Jan Barta</w:t>
      </w:r>
    </w:p>
    <w:p w14:paraId="01D47D1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4FCFBBD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Partner festivalu</w:t>
      </w:r>
    </w:p>
    <w:p w14:paraId="6F66E55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Agentura Czech </w:t>
      </w:r>
      <w:proofErr w:type="spellStart"/>
      <w:r w:rsidRPr="00C3519A">
        <w:rPr>
          <w:rFonts w:ascii="Calibri" w:eastAsia="Times New Roman" w:hAnsi="Calibri" w:cs="Calibri"/>
          <w:color w:val="000000"/>
          <w:sz w:val="24"/>
          <w:szCs w:val="24"/>
          <w:lang w:eastAsia="cs-CZ"/>
        </w:rPr>
        <w:t>Tourism</w:t>
      </w:r>
      <w:proofErr w:type="spellEnd"/>
    </w:p>
    <w:p w14:paraId="5978A26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Kudy z nudy</w:t>
      </w:r>
    </w:p>
    <w:p w14:paraId="03FB3000" w14:textId="77777777" w:rsidR="00A60B22" w:rsidRDefault="00A60B22" w:rsidP="00A60B22">
      <w:pPr>
        <w:spacing w:after="0" w:line="240" w:lineRule="auto"/>
        <w:jc w:val="both"/>
        <w:rPr>
          <w:rFonts w:ascii="Calibri" w:eastAsia="Times New Roman" w:hAnsi="Calibri" w:cs="Calibri"/>
          <w:b/>
          <w:bCs/>
          <w:color w:val="000000"/>
          <w:sz w:val="24"/>
          <w:szCs w:val="24"/>
          <w:u w:val="single"/>
          <w:lang w:eastAsia="cs-CZ"/>
        </w:rPr>
      </w:pPr>
    </w:p>
    <w:p w14:paraId="566D16A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 xml:space="preserve">Partneři </w:t>
      </w:r>
      <w:proofErr w:type="spellStart"/>
      <w:r w:rsidRPr="00C3519A">
        <w:rPr>
          <w:rFonts w:ascii="Calibri" w:eastAsia="Times New Roman" w:hAnsi="Calibri" w:cs="Calibri"/>
          <w:b/>
          <w:bCs/>
          <w:color w:val="000000"/>
          <w:sz w:val="24"/>
          <w:szCs w:val="24"/>
          <w:u w:val="single"/>
          <w:lang w:eastAsia="cs-CZ"/>
        </w:rPr>
        <w:t>Industry</w:t>
      </w:r>
      <w:proofErr w:type="spellEnd"/>
      <w:r w:rsidRPr="00C3519A">
        <w:rPr>
          <w:rFonts w:ascii="Calibri" w:eastAsia="Times New Roman" w:hAnsi="Calibri" w:cs="Calibri"/>
          <w:b/>
          <w:bCs/>
          <w:color w:val="000000"/>
          <w:sz w:val="24"/>
          <w:szCs w:val="24"/>
          <w:u w:val="single"/>
          <w:lang w:eastAsia="cs-CZ"/>
        </w:rPr>
        <w:t xml:space="preserve"> programu </w:t>
      </w:r>
    </w:p>
    <w:p w14:paraId="320B471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Kreativní Evropa MEDIA</w:t>
      </w:r>
    </w:p>
    <w:p w14:paraId="6C9B8FDC" w14:textId="77777777" w:rsidR="001A72E6" w:rsidRDefault="001A72E6" w:rsidP="00A60B22">
      <w:pPr>
        <w:spacing w:after="0" w:line="240" w:lineRule="auto"/>
        <w:jc w:val="both"/>
        <w:rPr>
          <w:rFonts w:ascii="Calibri" w:eastAsia="Times New Roman" w:hAnsi="Calibri" w:cs="Calibri"/>
          <w:color w:val="000000"/>
          <w:sz w:val="24"/>
          <w:szCs w:val="24"/>
          <w:lang w:eastAsia="cs-CZ"/>
        </w:rPr>
      </w:pPr>
    </w:p>
    <w:p w14:paraId="47847F47" w14:textId="37C07028"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Státní fond kinematografie</w:t>
      </w:r>
    </w:p>
    <w:p w14:paraId="411393D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Mezinárodní visegrádský fond</w:t>
      </w:r>
    </w:p>
    <w:p w14:paraId="271AAEA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Ministerstvo kultury ČR</w:t>
      </w:r>
    </w:p>
    <w:p w14:paraId="45AA8AC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Asociace producentů v audiovizi</w:t>
      </w:r>
    </w:p>
    <w:p w14:paraId="3A9A5C1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Statutární město Jihlava</w:t>
      </w:r>
    </w:p>
    <w:p w14:paraId="4ECBC4D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Kancelář Kreativní Evropa ČR - MEDIA</w:t>
      </w:r>
    </w:p>
    <w:p w14:paraId="7A4BF1F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České filmové centrum</w:t>
      </w:r>
    </w:p>
    <w:p w14:paraId="4E8EFDA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5EA5D6F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Partneři Inspiračního fóra</w:t>
      </w:r>
    </w:p>
    <w:p w14:paraId="1B35BA9F"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European</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Cultural</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Foundation</w:t>
      </w:r>
      <w:proofErr w:type="spellEnd"/>
    </w:p>
    <w:p w14:paraId="7745324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Pražská kancelář Heinrich-</w:t>
      </w:r>
      <w:proofErr w:type="spellStart"/>
      <w:r w:rsidRPr="00C3519A">
        <w:rPr>
          <w:rFonts w:ascii="Calibri" w:eastAsia="Times New Roman" w:hAnsi="Calibri" w:cs="Calibri"/>
          <w:color w:val="000000"/>
          <w:sz w:val="24"/>
          <w:szCs w:val="24"/>
          <w:lang w:eastAsia="cs-CZ"/>
        </w:rPr>
        <w:t>Böll</w:t>
      </w:r>
      <w:proofErr w:type="spellEnd"/>
      <w:r w:rsidRPr="00C3519A">
        <w:rPr>
          <w:rFonts w:ascii="Calibri" w:eastAsia="Times New Roman" w:hAnsi="Calibri" w:cs="Calibri"/>
          <w:color w:val="000000"/>
          <w:sz w:val="24"/>
          <w:szCs w:val="24"/>
          <w:lang w:eastAsia="cs-CZ"/>
        </w:rPr>
        <w:t>-</w:t>
      </w:r>
      <w:proofErr w:type="spellStart"/>
      <w:r w:rsidRPr="00C3519A">
        <w:rPr>
          <w:rFonts w:ascii="Calibri" w:eastAsia="Times New Roman" w:hAnsi="Calibri" w:cs="Calibri"/>
          <w:color w:val="000000"/>
          <w:sz w:val="24"/>
          <w:szCs w:val="24"/>
          <w:lang w:eastAsia="cs-CZ"/>
        </w:rPr>
        <w:t>Stiftung</w:t>
      </w:r>
      <w:proofErr w:type="spellEnd"/>
    </w:p>
    <w:p w14:paraId="34A61FA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Friedrich-</w:t>
      </w:r>
      <w:proofErr w:type="spellStart"/>
      <w:r w:rsidRPr="00C3519A">
        <w:rPr>
          <w:rFonts w:ascii="Calibri" w:eastAsia="Times New Roman" w:hAnsi="Calibri" w:cs="Calibri"/>
          <w:color w:val="000000"/>
          <w:sz w:val="24"/>
          <w:szCs w:val="24"/>
          <w:lang w:eastAsia="cs-CZ"/>
        </w:rPr>
        <w:t>Ebert</w:t>
      </w:r>
      <w:proofErr w:type="spellEnd"/>
      <w:r w:rsidRPr="00C3519A">
        <w:rPr>
          <w:rFonts w:ascii="Calibri" w:eastAsia="Times New Roman" w:hAnsi="Calibri" w:cs="Calibri"/>
          <w:color w:val="000000"/>
          <w:sz w:val="24"/>
          <w:szCs w:val="24"/>
          <w:lang w:eastAsia="cs-CZ"/>
        </w:rPr>
        <w:t>-</w:t>
      </w:r>
      <w:proofErr w:type="spellStart"/>
      <w:r w:rsidRPr="00C3519A">
        <w:rPr>
          <w:rFonts w:ascii="Calibri" w:eastAsia="Times New Roman" w:hAnsi="Calibri" w:cs="Calibri"/>
          <w:color w:val="000000"/>
          <w:sz w:val="24"/>
          <w:szCs w:val="24"/>
          <w:lang w:eastAsia="cs-CZ"/>
        </w:rPr>
        <w:t>Stiftung</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e.V</w:t>
      </w:r>
      <w:proofErr w:type="spellEnd"/>
      <w:r w:rsidRPr="00C3519A">
        <w:rPr>
          <w:rFonts w:ascii="Calibri" w:eastAsia="Times New Roman" w:hAnsi="Calibri" w:cs="Calibri"/>
          <w:color w:val="000000"/>
          <w:sz w:val="24"/>
          <w:szCs w:val="24"/>
          <w:lang w:eastAsia="cs-CZ"/>
        </w:rPr>
        <w:t>. - zastoupení v České republice</w:t>
      </w:r>
    </w:p>
    <w:p w14:paraId="64188E3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Mezinárodní visegrádský fond</w:t>
      </w:r>
    </w:p>
    <w:p w14:paraId="1D16058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Masarykova demokratická akademie</w:t>
      </w:r>
    </w:p>
    <w:p w14:paraId="70DE71B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Friedrich </w:t>
      </w:r>
      <w:proofErr w:type="spellStart"/>
      <w:r w:rsidRPr="00C3519A">
        <w:rPr>
          <w:rFonts w:ascii="Calibri" w:eastAsia="Times New Roman" w:hAnsi="Calibri" w:cs="Calibri"/>
          <w:color w:val="000000"/>
          <w:sz w:val="24"/>
          <w:szCs w:val="24"/>
          <w:lang w:eastAsia="cs-CZ"/>
        </w:rPr>
        <w:t>Naumann</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Foundation</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for</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Freedom</w:t>
      </w:r>
      <w:proofErr w:type="spellEnd"/>
      <w:r w:rsidRPr="00C3519A">
        <w:rPr>
          <w:rFonts w:ascii="Calibri" w:eastAsia="Times New Roman" w:hAnsi="Calibri" w:cs="Calibri"/>
          <w:color w:val="000000"/>
          <w:sz w:val="24"/>
          <w:szCs w:val="24"/>
          <w:lang w:eastAsia="cs-CZ"/>
        </w:rPr>
        <w:br/>
        <w:t>Kancelář Kreativní Evropa</w:t>
      </w:r>
    </w:p>
    <w:p w14:paraId="20BE693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Česká centra</w:t>
      </w:r>
    </w:p>
    <w:p w14:paraId="43D7C2C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EUNIC – EU </w:t>
      </w:r>
      <w:proofErr w:type="spellStart"/>
      <w:r w:rsidRPr="00C3519A">
        <w:rPr>
          <w:rFonts w:ascii="Calibri" w:eastAsia="Times New Roman" w:hAnsi="Calibri" w:cs="Calibri"/>
          <w:color w:val="000000"/>
          <w:sz w:val="24"/>
          <w:szCs w:val="24"/>
          <w:lang w:eastAsia="cs-CZ"/>
        </w:rPr>
        <w:t>National</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Institutes</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for</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Culture</w:t>
      </w:r>
      <w:proofErr w:type="spellEnd"/>
    </w:p>
    <w:p w14:paraId="4758AEB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3033EC4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 xml:space="preserve">Partneři </w:t>
      </w:r>
      <w:proofErr w:type="spellStart"/>
      <w:r w:rsidRPr="00C3519A">
        <w:rPr>
          <w:rFonts w:ascii="Calibri" w:eastAsia="Times New Roman" w:hAnsi="Calibri" w:cs="Calibri"/>
          <w:b/>
          <w:bCs/>
          <w:color w:val="000000"/>
          <w:sz w:val="24"/>
          <w:szCs w:val="24"/>
          <w:u w:val="single"/>
          <w:lang w:eastAsia="cs-CZ"/>
        </w:rPr>
        <w:t>Ji.hlava</w:t>
      </w:r>
      <w:proofErr w:type="spellEnd"/>
      <w:r w:rsidRPr="00C3519A">
        <w:rPr>
          <w:rFonts w:ascii="Calibri" w:eastAsia="Times New Roman" w:hAnsi="Calibri" w:cs="Calibri"/>
          <w:b/>
          <w:bCs/>
          <w:color w:val="000000"/>
          <w:sz w:val="24"/>
          <w:szCs w:val="24"/>
          <w:u w:val="single"/>
          <w:lang w:eastAsia="cs-CZ"/>
        </w:rPr>
        <w:t xml:space="preserve"> Film </w:t>
      </w:r>
      <w:proofErr w:type="spellStart"/>
      <w:r w:rsidRPr="00C3519A">
        <w:rPr>
          <w:rFonts w:ascii="Calibri" w:eastAsia="Times New Roman" w:hAnsi="Calibri" w:cs="Calibri"/>
          <w:b/>
          <w:bCs/>
          <w:color w:val="000000"/>
          <w:sz w:val="24"/>
          <w:szCs w:val="24"/>
          <w:u w:val="single"/>
          <w:lang w:eastAsia="cs-CZ"/>
        </w:rPr>
        <w:t>Fund</w:t>
      </w:r>
      <w:proofErr w:type="spellEnd"/>
    </w:p>
    <w:p w14:paraId="52FBA63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UPP</w:t>
      </w:r>
    </w:p>
    <w:p w14:paraId="1B25ABE9"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Soundsquare</w:t>
      </w:r>
      <w:proofErr w:type="spellEnd"/>
    </w:p>
    <w:p w14:paraId="0F40C82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Centrum dokumentárního filmu </w:t>
      </w:r>
    </w:p>
    <w:p w14:paraId="434AACE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22D8BB2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 xml:space="preserve">Spolupořadatel </w:t>
      </w:r>
      <w:proofErr w:type="spellStart"/>
      <w:r w:rsidRPr="00C3519A">
        <w:rPr>
          <w:rFonts w:ascii="Calibri" w:eastAsia="Times New Roman" w:hAnsi="Calibri" w:cs="Calibri"/>
          <w:b/>
          <w:bCs/>
          <w:color w:val="000000"/>
          <w:sz w:val="24"/>
          <w:szCs w:val="24"/>
          <w:u w:val="single"/>
          <w:lang w:eastAsia="cs-CZ"/>
        </w:rPr>
        <w:t>Industry</w:t>
      </w:r>
      <w:proofErr w:type="spellEnd"/>
      <w:r w:rsidRPr="00C3519A">
        <w:rPr>
          <w:rFonts w:ascii="Calibri" w:eastAsia="Times New Roman" w:hAnsi="Calibri" w:cs="Calibri"/>
          <w:b/>
          <w:bCs/>
          <w:color w:val="000000"/>
          <w:sz w:val="24"/>
          <w:szCs w:val="24"/>
          <w:u w:val="single"/>
          <w:lang w:eastAsia="cs-CZ"/>
        </w:rPr>
        <w:t xml:space="preserve"> sekce</w:t>
      </w:r>
    </w:p>
    <w:p w14:paraId="6F90330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Institut dokumentárního filmu</w:t>
      </w:r>
    </w:p>
    <w:p w14:paraId="0A01D94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03F83A1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Partnerský projekt</w:t>
      </w:r>
    </w:p>
    <w:p w14:paraId="64D9C6B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Doc </w:t>
      </w:r>
      <w:proofErr w:type="spellStart"/>
      <w:r w:rsidRPr="00C3519A">
        <w:rPr>
          <w:rFonts w:ascii="Calibri" w:eastAsia="Times New Roman" w:hAnsi="Calibri" w:cs="Calibri"/>
          <w:color w:val="000000"/>
          <w:sz w:val="24"/>
          <w:szCs w:val="24"/>
          <w:lang w:eastAsia="cs-CZ"/>
        </w:rPr>
        <w:t>Alliance</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Films</w:t>
      </w:r>
      <w:proofErr w:type="spellEnd"/>
    </w:p>
    <w:p w14:paraId="11A9616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2A0B719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Regionální partneři </w:t>
      </w:r>
    </w:p>
    <w:p w14:paraId="14122D70"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CZ LOKO</w:t>
      </w:r>
    </w:p>
    <w:p w14:paraId="1865EB45"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Chesterton</w:t>
      </w:r>
      <w:proofErr w:type="spellEnd"/>
    </w:p>
    <w:p w14:paraId="18FF77C8"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Sepos</w:t>
      </w:r>
      <w:proofErr w:type="spellEnd"/>
    </w:p>
    <w:p w14:paraId="1BA2F29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Vysoká škola polytechnická Jihlava</w:t>
      </w:r>
    </w:p>
    <w:p w14:paraId="5541A13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WFG </w:t>
      </w:r>
      <w:proofErr w:type="spellStart"/>
      <w:r w:rsidRPr="00C3519A">
        <w:rPr>
          <w:rFonts w:ascii="Calibri" w:eastAsia="Times New Roman" w:hAnsi="Calibri" w:cs="Calibri"/>
          <w:color w:val="000000"/>
          <w:sz w:val="24"/>
          <w:szCs w:val="24"/>
          <w:lang w:eastAsia="cs-CZ"/>
        </w:rPr>
        <w:t>Capital</w:t>
      </w:r>
      <w:proofErr w:type="spellEnd"/>
    </w:p>
    <w:p w14:paraId="51D369D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36903E4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Oficiální přepravní partner </w:t>
      </w:r>
    </w:p>
    <w:p w14:paraId="56B266E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FedEx Express</w:t>
      </w:r>
    </w:p>
    <w:p w14:paraId="1522E42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7698123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Fotografický partner </w:t>
      </w:r>
    </w:p>
    <w:p w14:paraId="42FEFA6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Nikon</w:t>
      </w:r>
    </w:p>
    <w:p w14:paraId="4ADA27F3" w14:textId="77777777" w:rsidR="00A60B22" w:rsidRPr="00C3519A" w:rsidRDefault="00A60B22" w:rsidP="00A60B22">
      <w:pPr>
        <w:spacing w:after="0" w:line="240" w:lineRule="auto"/>
        <w:jc w:val="both"/>
        <w:rPr>
          <w:rFonts w:ascii="Calibri" w:eastAsia="Times New Roman" w:hAnsi="Calibri" w:cs="Calibri"/>
          <w:sz w:val="24"/>
          <w:szCs w:val="24"/>
          <w:lang w:eastAsia="cs-CZ"/>
        </w:rPr>
      </w:pPr>
    </w:p>
    <w:p w14:paraId="2E3B74E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 xml:space="preserve">Partner VR </w:t>
      </w:r>
      <w:proofErr w:type="spellStart"/>
      <w:r w:rsidRPr="00C3519A">
        <w:rPr>
          <w:rFonts w:ascii="Calibri" w:eastAsia="Times New Roman" w:hAnsi="Calibri" w:cs="Calibri"/>
          <w:b/>
          <w:bCs/>
          <w:color w:val="000000"/>
          <w:sz w:val="24"/>
          <w:szCs w:val="24"/>
          <w:u w:val="single"/>
          <w:lang w:eastAsia="cs-CZ"/>
        </w:rPr>
        <w:t>Zone</w:t>
      </w:r>
      <w:proofErr w:type="spellEnd"/>
    </w:p>
    <w:p w14:paraId="39FFF99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Go360</w:t>
      </w:r>
    </w:p>
    <w:p w14:paraId="2C17CB0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27D3F6C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Partner bezpečného festivalu </w:t>
      </w:r>
    </w:p>
    <w:p w14:paraId="09AFDF9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ANYGENCE</w:t>
      </w:r>
    </w:p>
    <w:p w14:paraId="3B21FB93" w14:textId="77777777" w:rsidR="00A60B22" w:rsidRPr="00C3519A" w:rsidRDefault="00A60B22" w:rsidP="00A60B22">
      <w:pPr>
        <w:spacing w:after="0" w:line="240" w:lineRule="auto"/>
        <w:jc w:val="both"/>
        <w:rPr>
          <w:rFonts w:ascii="Calibri" w:eastAsia="Times New Roman" w:hAnsi="Calibri" w:cs="Calibri"/>
          <w:sz w:val="24"/>
          <w:szCs w:val="24"/>
          <w:lang w:eastAsia="cs-CZ"/>
        </w:rPr>
      </w:pPr>
    </w:p>
    <w:p w14:paraId="21BD0E1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Oficiální pivo festivalu</w:t>
      </w:r>
    </w:p>
    <w:p w14:paraId="6CD18FF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Pivovar </w:t>
      </w:r>
      <w:proofErr w:type="spellStart"/>
      <w:r w:rsidRPr="00C3519A">
        <w:rPr>
          <w:rFonts w:ascii="Calibri" w:eastAsia="Times New Roman" w:hAnsi="Calibri" w:cs="Calibri"/>
          <w:color w:val="000000"/>
          <w:sz w:val="24"/>
          <w:szCs w:val="24"/>
          <w:lang w:eastAsia="cs-CZ"/>
        </w:rPr>
        <w:t>MadCat</w:t>
      </w:r>
      <w:proofErr w:type="spellEnd"/>
    </w:p>
    <w:p w14:paraId="3E8C14B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1F03E6E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Oficiální dodavatelé </w:t>
      </w:r>
    </w:p>
    <w:p w14:paraId="73BF1D9C"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Autocolor</w:t>
      </w:r>
      <w:proofErr w:type="spellEnd"/>
    </w:p>
    <w:p w14:paraId="05DFF21F"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Autonapůl</w:t>
      </w:r>
      <w:proofErr w:type="spellEnd"/>
    </w:p>
    <w:p w14:paraId="7B5839E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AZ </w:t>
      </w:r>
      <w:proofErr w:type="spellStart"/>
      <w:r w:rsidRPr="00C3519A">
        <w:rPr>
          <w:rFonts w:ascii="Calibri" w:eastAsia="Times New Roman" w:hAnsi="Calibri" w:cs="Calibri"/>
          <w:color w:val="000000"/>
          <w:sz w:val="24"/>
          <w:szCs w:val="24"/>
          <w:lang w:eastAsia="cs-CZ"/>
        </w:rPr>
        <w:t>Translations</w:t>
      </w:r>
      <w:proofErr w:type="spellEnd"/>
    </w:p>
    <w:p w14:paraId="02B1ED9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BIOFILMS</w:t>
      </w:r>
    </w:p>
    <w:p w14:paraId="7EF4AD2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Böhm</w:t>
      </w:r>
    </w:p>
    <w:p w14:paraId="0BA4395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BOKS</w:t>
      </w:r>
    </w:p>
    <w:p w14:paraId="3639A78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Dřevovýroba Podzimek</w:t>
      </w:r>
    </w:p>
    <w:p w14:paraId="5CDD0B2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Epson</w:t>
      </w:r>
    </w:p>
    <w:p w14:paraId="2702F0C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Fine </w:t>
      </w:r>
      <w:proofErr w:type="spellStart"/>
      <w:r w:rsidRPr="00C3519A">
        <w:rPr>
          <w:rFonts w:ascii="Calibri" w:eastAsia="Times New Roman" w:hAnsi="Calibri" w:cs="Calibri"/>
          <w:color w:val="000000"/>
          <w:sz w:val="24"/>
          <w:szCs w:val="24"/>
          <w:lang w:eastAsia="cs-CZ"/>
        </w:rPr>
        <w:t>Coffee</w:t>
      </w:r>
      <w:proofErr w:type="spellEnd"/>
    </w:p>
    <w:p w14:paraId="36DCC370"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Flexipal</w:t>
      </w:r>
      <w:proofErr w:type="spellEnd"/>
    </w:p>
    <w:p w14:paraId="4E4266CB"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Husták</w:t>
      </w:r>
      <w:proofErr w:type="spellEnd"/>
    </w:p>
    <w:p w14:paraId="646E620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ICOM transport</w:t>
      </w:r>
    </w:p>
    <w:p w14:paraId="79B43A3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Johannes </w:t>
      </w:r>
      <w:proofErr w:type="spellStart"/>
      <w:r w:rsidRPr="00C3519A">
        <w:rPr>
          <w:rFonts w:ascii="Calibri" w:eastAsia="Times New Roman" w:hAnsi="Calibri" w:cs="Calibri"/>
          <w:color w:val="000000"/>
          <w:sz w:val="24"/>
          <w:szCs w:val="24"/>
          <w:lang w:eastAsia="cs-CZ"/>
        </w:rPr>
        <w:t>Cyder</w:t>
      </w:r>
      <w:proofErr w:type="spellEnd"/>
    </w:p>
    <w:p w14:paraId="1229C08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KINOSERVIS</w:t>
      </w:r>
    </w:p>
    <w:p w14:paraId="66CC84D0"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KOMA </w:t>
      </w:r>
      <w:proofErr w:type="spellStart"/>
      <w:r w:rsidRPr="00C3519A">
        <w:rPr>
          <w:rFonts w:ascii="Calibri" w:eastAsia="Times New Roman" w:hAnsi="Calibri" w:cs="Calibri"/>
          <w:color w:val="000000"/>
          <w:sz w:val="24"/>
          <w:szCs w:val="24"/>
          <w:lang w:eastAsia="cs-CZ"/>
        </w:rPr>
        <w:t>Modular</w:t>
      </w:r>
      <w:proofErr w:type="spellEnd"/>
    </w:p>
    <w:p w14:paraId="4F10041E"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Little</w:t>
      </w:r>
      <w:proofErr w:type="spellEnd"/>
      <w:r w:rsidRPr="00C3519A">
        <w:rPr>
          <w:rFonts w:ascii="Calibri" w:eastAsia="Times New Roman" w:hAnsi="Calibri" w:cs="Calibri"/>
          <w:color w:val="000000"/>
          <w:sz w:val="24"/>
          <w:szCs w:val="24"/>
          <w:lang w:eastAsia="cs-CZ"/>
        </w:rPr>
        <w:t xml:space="preserve"> Urban </w:t>
      </w:r>
      <w:proofErr w:type="spellStart"/>
      <w:r w:rsidRPr="00C3519A">
        <w:rPr>
          <w:rFonts w:ascii="Calibri" w:eastAsia="Times New Roman" w:hAnsi="Calibri" w:cs="Calibri"/>
          <w:color w:val="000000"/>
          <w:sz w:val="24"/>
          <w:szCs w:val="24"/>
          <w:lang w:eastAsia="cs-CZ"/>
        </w:rPr>
        <w:t>Distillery</w:t>
      </w:r>
      <w:proofErr w:type="spellEnd"/>
    </w:p>
    <w:p w14:paraId="347AC39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M-SOFT</w:t>
      </w:r>
    </w:p>
    <w:p w14:paraId="64AE901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 xml:space="preserve">Mlékárna </w:t>
      </w:r>
      <w:proofErr w:type="spellStart"/>
      <w:r w:rsidRPr="00C3519A">
        <w:rPr>
          <w:rFonts w:ascii="Calibri" w:eastAsia="Times New Roman" w:hAnsi="Calibri" w:cs="Calibri"/>
          <w:color w:val="222222"/>
          <w:sz w:val="24"/>
          <w:szCs w:val="24"/>
          <w:shd w:val="clear" w:color="auto" w:fill="FFFFFF"/>
          <w:lang w:eastAsia="cs-CZ"/>
        </w:rPr>
        <w:t>Krasolesí</w:t>
      </w:r>
      <w:proofErr w:type="spellEnd"/>
    </w:p>
    <w:p w14:paraId="17DB5F9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Natural Jihlava</w:t>
      </w:r>
    </w:p>
    <w:p w14:paraId="55EFAA8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On Lemon</w:t>
      </w:r>
    </w:p>
    <w:p w14:paraId="666EDCF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Osmička 2.0</w:t>
      </w:r>
    </w:p>
    <w:p w14:paraId="4620696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SAMSUNG</w:t>
      </w:r>
    </w:p>
    <w:p w14:paraId="647803D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Vinařství Kolby</w:t>
      </w:r>
    </w:p>
    <w:p w14:paraId="6B38E34A"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shd w:val="clear" w:color="auto" w:fill="FFFFFF"/>
          <w:lang w:eastAsia="cs-CZ"/>
        </w:rPr>
        <w:t>Wero</w:t>
      </w:r>
      <w:proofErr w:type="spellEnd"/>
      <w:r w:rsidRPr="00C3519A">
        <w:rPr>
          <w:rFonts w:ascii="Calibri" w:eastAsia="Times New Roman" w:hAnsi="Calibri" w:cs="Calibri"/>
          <w:color w:val="000000"/>
          <w:sz w:val="24"/>
          <w:szCs w:val="24"/>
          <w:shd w:val="clear" w:color="auto" w:fill="FFFFFF"/>
          <w:lang w:eastAsia="cs-CZ"/>
        </w:rPr>
        <w:t xml:space="preserve"> </w:t>
      </w:r>
      <w:proofErr w:type="spellStart"/>
      <w:r w:rsidRPr="00C3519A">
        <w:rPr>
          <w:rFonts w:ascii="Calibri" w:eastAsia="Times New Roman" w:hAnsi="Calibri" w:cs="Calibri"/>
          <w:color w:val="000000"/>
          <w:sz w:val="24"/>
          <w:szCs w:val="24"/>
          <w:shd w:val="clear" w:color="auto" w:fill="FFFFFF"/>
          <w:lang w:eastAsia="cs-CZ"/>
        </w:rPr>
        <w:t>Water</w:t>
      </w:r>
      <w:proofErr w:type="spellEnd"/>
      <w:r w:rsidRPr="00C3519A">
        <w:rPr>
          <w:rFonts w:ascii="Calibri" w:eastAsia="Times New Roman" w:hAnsi="Calibri" w:cs="Calibri"/>
          <w:color w:val="000000"/>
          <w:sz w:val="24"/>
          <w:szCs w:val="24"/>
          <w:shd w:val="clear" w:color="auto" w:fill="FFFFFF"/>
          <w:lang w:eastAsia="cs-CZ"/>
        </w:rPr>
        <w:t xml:space="preserve"> </w:t>
      </w:r>
      <w:proofErr w:type="spellStart"/>
      <w:r w:rsidRPr="00C3519A">
        <w:rPr>
          <w:rFonts w:ascii="Calibri" w:eastAsia="Times New Roman" w:hAnsi="Calibri" w:cs="Calibri"/>
          <w:color w:val="000000"/>
          <w:sz w:val="24"/>
          <w:szCs w:val="24"/>
          <w:shd w:val="clear" w:color="auto" w:fill="FFFFFF"/>
          <w:lang w:eastAsia="cs-CZ"/>
        </w:rPr>
        <w:t>Service</w:t>
      </w:r>
      <w:proofErr w:type="spellEnd"/>
    </w:p>
    <w:p w14:paraId="00747BF5" w14:textId="77777777" w:rsidR="00A60B22" w:rsidRPr="00C3519A" w:rsidRDefault="00A60B22" w:rsidP="00A60B22">
      <w:pPr>
        <w:spacing w:after="0" w:line="240" w:lineRule="auto"/>
        <w:jc w:val="both"/>
        <w:rPr>
          <w:rFonts w:ascii="Calibri" w:eastAsia="Times New Roman" w:hAnsi="Calibri" w:cs="Calibri"/>
          <w:sz w:val="24"/>
          <w:szCs w:val="24"/>
          <w:lang w:eastAsia="cs-CZ"/>
        </w:rPr>
      </w:pPr>
    </w:p>
    <w:p w14:paraId="0FC4130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 xml:space="preserve">Partneři </w:t>
      </w:r>
      <w:proofErr w:type="spellStart"/>
      <w:r w:rsidRPr="00C3519A">
        <w:rPr>
          <w:rFonts w:ascii="Calibri" w:eastAsia="Times New Roman" w:hAnsi="Calibri" w:cs="Calibri"/>
          <w:b/>
          <w:bCs/>
          <w:color w:val="000000"/>
          <w:sz w:val="24"/>
          <w:szCs w:val="24"/>
          <w:u w:val="single"/>
          <w:lang w:eastAsia="cs-CZ"/>
        </w:rPr>
        <w:t>Ji.hlava</w:t>
      </w:r>
      <w:proofErr w:type="spellEnd"/>
      <w:r w:rsidRPr="00C3519A">
        <w:rPr>
          <w:rFonts w:ascii="Calibri" w:eastAsia="Times New Roman" w:hAnsi="Calibri" w:cs="Calibri"/>
          <w:b/>
          <w:bCs/>
          <w:color w:val="000000"/>
          <w:sz w:val="24"/>
          <w:szCs w:val="24"/>
          <w:u w:val="single"/>
          <w:lang w:eastAsia="cs-CZ"/>
        </w:rPr>
        <w:t xml:space="preserve"> dětem</w:t>
      </w:r>
    </w:p>
    <w:p w14:paraId="701B207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Baby Office</w:t>
      </w:r>
    </w:p>
    <w:p w14:paraId="5BB9D65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Bistro na tři tečky</w:t>
      </w:r>
    </w:p>
    <w:p w14:paraId="03611DD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ČT:D</w:t>
      </w:r>
    </w:p>
    <w:p w14:paraId="3FC20D68"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222222"/>
          <w:sz w:val="24"/>
          <w:szCs w:val="24"/>
          <w:shd w:val="clear" w:color="auto" w:fill="FFFFFF"/>
          <w:lang w:eastAsia="cs-CZ"/>
        </w:rPr>
        <w:t>DAFilms</w:t>
      </w:r>
      <w:proofErr w:type="spellEnd"/>
      <w:r w:rsidRPr="00C3519A">
        <w:rPr>
          <w:rFonts w:ascii="Calibri" w:eastAsia="Times New Roman" w:hAnsi="Calibri" w:cs="Calibri"/>
          <w:color w:val="222222"/>
          <w:sz w:val="24"/>
          <w:szCs w:val="24"/>
          <w:shd w:val="clear" w:color="auto" w:fill="FFFFFF"/>
          <w:lang w:eastAsia="cs-CZ"/>
        </w:rPr>
        <w:t xml:space="preserve"> Junior</w:t>
      </w:r>
    </w:p>
    <w:p w14:paraId="12891BE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Dětský lesní klub Hájenka</w:t>
      </w:r>
    </w:p>
    <w:p w14:paraId="30FF836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DIOD a Tělovýchovná jednota Sokol Jihlava</w:t>
      </w:r>
    </w:p>
    <w:p w14:paraId="5561834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Dům Gustava Mahlera</w:t>
      </w:r>
    </w:p>
    <w:p w14:paraId="18F6FC3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EKO-KOM</w:t>
      </w:r>
    </w:p>
    <w:p w14:paraId="56376CC7"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222222"/>
          <w:sz w:val="24"/>
          <w:szCs w:val="24"/>
          <w:shd w:val="clear" w:color="auto" w:fill="FFFFFF"/>
          <w:lang w:eastAsia="cs-CZ"/>
        </w:rPr>
        <w:t>Husták</w:t>
      </w:r>
      <w:proofErr w:type="spellEnd"/>
    </w:p>
    <w:p w14:paraId="2754E61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Kavárna Paseka</w:t>
      </w:r>
    </w:p>
    <w:p w14:paraId="7F0C958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Nikon Škola</w:t>
      </w:r>
    </w:p>
    <w:p w14:paraId="20D0BE8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Oblastní galerie Vysočiny</w:t>
      </w:r>
    </w:p>
    <w:p w14:paraId="0329DEF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222222"/>
          <w:sz w:val="24"/>
          <w:szCs w:val="24"/>
          <w:shd w:val="clear" w:color="auto" w:fill="FFFFFF"/>
          <w:lang w:eastAsia="cs-CZ"/>
        </w:rPr>
        <w:t>VOŠG a SUŠG</w:t>
      </w:r>
    </w:p>
    <w:p w14:paraId="785A893B" w14:textId="77777777" w:rsidR="00A60B22" w:rsidRPr="00C3519A" w:rsidRDefault="00A60B22" w:rsidP="00A60B22">
      <w:pPr>
        <w:spacing w:after="0" w:line="240" w:lineRule="auto"/>
        <w:jc w:val="both"/>
        <w:rPr>
          <w:rFonts w:ascii="Calibri" w:eastAsia="Times New Roman" w:hAnsi="Calibri" w:cs="Calibri"/>
          <w:sz w:val="24"/>
          <w:szCs w:val="24"/>
          <w:lang w:eastAsia="cs-CZ"/>
        </w:rPr>
      </w:pPr>
    </w:p>
    <w:p w14:paraId="444F99C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Dále spolupracujeme</w:t>
      </w:r>
    </w:p>
    <w:p w14:paraId="3CCBC6C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Academia</w:t>
      </w:r>
    </w:p>
    <w:p w14:paraId="7096A04E"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Aerofilms</w:t>
      </w:r>
      <w:proofErr w:type="spellEnd"/>
    </w:p>
    <w:p w14:paraId="5D90B783"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Bombus</w:t>
      </w:r>
      <w:proofErr w:type="spellEnd"/>
      <w:r w:rsidRPr="00C3519A">
        <w:rPr>
          <w:rFonts w:ascii="Calibri" w:eastAsia="Times New Roman" w:hAnsi="Calibri" w:cs="Calibri"/>
          <w:color w:val="000000"/>
          <w:sz w:val="24"/>
          <w:szCs w:val="24"/>
          <w:lang w:eastAsia="cs-CZ"/>
        </w:rPr>
        <w:t xml:space="preserve"> </w:t>
      </w:r>
      <w:proofErr w:type="spellStart"/>
      <w:r w:rsidRPr="00C3519A">
        <w:rPr>
          <w:rFonts w:ascii="Calibri" w:eastAsia="Times New Roman" w:hAnsi="Calibri" w:cs="Calibri"/>
          <w:color w:val="000000"/>
          <w:sz w:val="24"/>
          <w:szCs w:val="24"/>
          <w:lang w:eastAsia="cs-CZ"/>
        </w:rPr>
        <w:t>Energy</w:t>
      </w:r>
      <w:proofErr w:type="spellEnd"/>
    </w:p>
    <w:p w14:paraId="13DCFB1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DIOD - Divadlo otevřených dveří</w:t>
      </w:r>
    </w:p>
    <w:p w14:paraId="1F98E39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DKO - Dům kultury a odborů Jihlava</w:t>
      </w:r>
    </w:p>
    <w:p w14:paraId="4760E47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Dopravní podnik města Jihlavy</w:t>
      </w:r>
    </w:p>
    <w:p w14:paraId="6B29685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Foto Škoda</w:t>
      </w:r>
    </w:p>
    <w:p w14:paraId="2E93E962"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Horácké divadlo Jihlava</w:t>
      </w:r>
    </w:p>
    <w:p w14:paraId="7B6D151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Knihkupectví Otava</w:t>
      </w:r>
    </w:p>
    <w:p w14:paraId="22CFE270"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Město Třešť</w:t>
      </w:r>
    </w:p>
    <w:p w14:paraId="1C2EA18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Newton Media</w:t>
      </w:r>
    </w:p>
    <w:p w14:paraId="43F8874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Oblastní galerie Vysočiny</w:t>
      </w:r>
    </w:p>
    <w:p w14:paraId="306A553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Prádelna a čistírna Jihlava</w:t>
      </w:r>
    </w:p>
    <w:p w14:paraId="7A54993D"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ScioŠkola</w:t>
      </w:r>
      <w:proofErr w:type="spellEnd"/>
      <w:r w:rsidRPr="00C3519A">
        <w:rPr>
          <w:rFonts w:ascii="Calibri" w:eastAsia="Times New Roman" w:hAnsi="Calibri" w:cs="Calibri"/>
          <w:color w:val="000000"/>
          <w:sz w:val="24"/>
          <w:szCs w:val="24"/>
          <w:lang w:eastAsia="cs-CZ"/>
        </w:rPr>
        <w:t xml:space="preserve"> Jihlava</w:t>
      </w:r>
    </w:p>
    <w:p w14:paraId="1A87AD1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SENS Food</w:t>
      </w:r>
    </w:p>
    <w:p w14:paraId="62078BB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Skaut: Středisko ZVON Jihlava</w:t>
      </w:r>
    </w:p>
    <w:p w14:paraId="5688C9B2" w14:textId="77777777" w:rsidR="00A60B22" w:rsidRPr="00F11421"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Studio VOKO</w:t>
      </w:r>
    </w:p>
    <w:p w14:paraId="58AE8B0D" w14:textId="77777777" w:rsidR="00A60B22" w:rsidRPr="00C3519A" w:rsidRDefault="00A60B22" w:rsidP="00A60B22">
      <w:pPr>
        <w:spacing w:after="0" w:line="240" w:lineRule="auto"/>
        <w:jc w:val="both"/>
        <w:rPr>
          <w:rFonts w:ascii="Calibri" w:eastAsia="Times New Roman" w:hAnsi="Calibri" w:cs="Calibri"/>
          <w:sz w:val="24"/>
          <w:szCs w:val="24"/>
          <w:lang w:eastAsia="cs-CZ"/>
        </w:rPr>
      </w:pPr>
    </w:p>
    <w:p w14:paraId="3B196650"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Mediální partneři </w:t>
      </w:r>
    </w:p>
    <w:p w14:paraId="5876D6D0"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25fps</w:t>
      </w:r>
    </w:p>
    <w:p w14:paraId="621BDBE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A2</w:t>
      </w:r>
    </w:p>
    <w:p w14:paraId="61D00DCC"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Cinepur</w:t>
      </w:r>
      <w:proofErr w:type="spellEnd"/>
    </w:p>
    <w:p w14:paraId="05AE45FF"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Dějiny a současnost</w:t>
      </w:r>
    </w:p>
    <w:p w14:paraId="09BFF6E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Film a doba</w:t>
      </w:r>
    </w:p>
    <w:p w14:paraId="2470607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Iluminace</w:t>
      </w:r>
    </w:p>
    <w:p w14:paraId="0630F5C5"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Radio</w:t>
      </w:r>
      <w:proofErr w:type="spellEnd"/>
      <w:r w:rsidRPr="00C3519A">
        <w:rPr>
          <w:rFonts w:ascii="Calibri" w:eastAsia="Times New Roman" w:hAnsi="Calibri" w:cs="Calibri"/>
          <w:color w:val="000000"/>
          <w:sz w:val="24"/>
          <w:szCs w:val="24"/>
          <w:lang w:eastAsia="cs-CZ"/>
        </w:rPr>
        <w:t xml:space="preserve"> 1</w:t>
      </w:r>
    </w:p>
    <w:p w14:paraId="1F513FD0"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0B09DFB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Regionální mediální partneři </w:t>
      </w:r>
    </w:p>
    <w:p w14:paraId="14D8181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City.cz</w:t>
      </w:r>
    </w:p>
    <w:p w14:paraId="4121156E"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Hitrádio</w:t>
      </w:r>
      <w:proofErr w:type="spellEnd"/>
      <w:r w:rsidRPr="00C3519A">
        <w:rPr>
          <w:rFonts w:ascii="Calibri" w:eastAsia="Times New Roman" w:hAnsi="Calibri" w:cs="Calibri"/>
          <w:color w:val="000000"/>
          <w:sz w:val="24"/>
          <w:szCs w:val="24"/>
          <w:lang w:eastAsia="cs-CZ"/>
        </w:rPr>
        <w:t xml:space="preserve"> Vysočina</w:t>
      </w:r>
    </w:p>
    <w:p w14:paraId="2D3FE61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Jihlavská Drbna</w:t>
      </w:r>
    </w:p>
    <w:p w14:paraId="076AE4FD"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Jihlavské listy</w:t>
      </w:r>
    </w:p>
    <w:p w14:paraId="2ADF6F3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Náš Region</w:t>
      </w:r>
    </w:p>
    <w:p w14:paraId="58BA586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SNIP a CO.</w:t>
      </w:r>
    </w:p>
    <w:p w14:paraId="7FDDABC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7613B4A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Mediální spolupráce</w:t>
      </w:r>
    </w:p>
    <w:p w14:paraId="6D064FE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Art </w:t>
      </w:r>
      <w:proofErr w:type="spellStart"/>
      <w:r w:rsidRPr="00C3519A">
        <w:rPr>
          <w:rFonts w:ascii="Calibri" w:eastAsia="Times New Roman" w:hAnsi="Calibri" w:cs="Calibri"/>
          <w:color w:val="000000"/>
          <w:sz w:val="24"/>
          <w:szCs w:val="24"/>
          <w:lang w:eastAsia="cs-CZ"/>
        </w:rPr>
        <w:t>Antiques</w:t>
      </w:r>
      <w:proofErr w:type="spellEnd"/>
    </w:p>
    <w:p w14:paraId="2633ED51"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ArtMap</w:t>
      </w:r>
      <w:proofErr w:type="spellEnd"/>
    </w:p>
    <w:p w14:paraId="3124104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ČSFD</w:t>
      </w:r>
    </w:p>
    <w:p w14:paraId="4F910AB8"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Festival </w:t>
      </w:r>
      <w:proofErr w:type="spellStart"/>
      <w:r w:rsidRPr="00C3519A">
        <w:rPr>
          <w:rFonts w:ascii="Calibri" w:eastAsia="Times New Roman" w:hAnsi="Calibri" w:cs="Calibri"/>
          <w:color w:val="000000"/>
          <w:sz w:val="24"/>
          <w:szCs w:val="24"/>
          <w:lang w:eastAsia="cs-CZ"/>
        </w:rPr>
        <w:t>Guide</w:t>
      </w:r>
      <w:proofErr w:type="spellEnd"/>
    </w:p>
    <w:p w14:paraId="0A552504"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Flash</w:t>
      </w:r>
      <w:proofErr w:type="spellEnd"/>
      <w:r w:rsidRPr="00C3519A">
        <w:rPr>
          <w:rFonts w:ascii="Calibri" w:eastAsia="Times New Roman" w:hAnsi="Calibri" w:cs="Calibri"/>
          <w:color w:val="000000"/>
          <w:sz w:val="24"/>
          <w:szCs w:val="24"/>
          <w:lang w:eastAsia="cs-CZ"/>
        </w:rPr>
        <w:t xml:space="preserve"> Art</w:t>
      </w:r>
    </w:p>
    <w:p w14:paraId="7F79BAB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Full </w:t>
      </w:r>
      <w:proofErr w:type="spellStart"/>
      <w:r w:rsidRPr="00C3519A">
        <w:rPr>
          <w:rFonts w:ascii="Calibri" w:eastAsia="Times New Roman" w:hAnsi="Calibri" w:cs="Calibri"/>
          <w:color w:val="000000"/>
          <w:sz w:val="24"/>
          <w:szCs w:val="24"/>
          <w:lang w:eastAsia="cs-CZ"/>
        </w:rPr>
        <w:t>Moon</w:t>
      </w:r>
      <w:proofErr w:type="spellEnd"/>
    </w:p>
    <w:p w14:paraId="7BFC8AB1"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lastRenderedPageBreak/>
        <w:t xml:space="preserve">HIS </w:t>
      </w:r>
      <w:proofErr w:type="spellStart"/>
      <w:r w:rsidRPr="00C3519A">
        <w:rPr>
          <w:rFonts w:ascii="Calibri" w:eastAsia="Times New Roman" w:hAnsi="Calibri" w:cs="Calibri"/>
          <w:color w:val="000000"/>
          <w:sz w:val="24"/>
          <w:szCs w:val="24"/>
          <w:lang w:eastAsia="cs-CZ"/>
        </w:rPr>
        <w:t>Voice</w:t>
      </w:r>
      <w:proofErr w:type="spellEnd"/>
    </w:p>
    <w:p w14:paraId="2261998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Heroine</w:t>
      </w:r>
    </w:p>
    <w:p w14:paraId="154B487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Host</w:t>
      </w:r>
    </w:p>
    <w:p w14:paraId="04283CE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Kinobox</w:t>
      </w:r>
    </w:p>
    <w:p w14:paraId="16B50F7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Kult.cz</w:t>
      </w:r>
    </w:p>
    <w:p w14:paraId="3B1ED56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Nový prostor</w:t>
      </w:r>
    </w:p>
    <w:p w14:paraId="28EE4283"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Protišedi.cz</w:t>
      </w:r>
    </w:p>
    <w:p w14:paraId="577A70DB"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Revolver Revue</w:t>
      </w:r>
    </w:p>
    <w:p w14:paraId="0F487686"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7.G</w:t>
      </w:r>
    </w:p>
    <w:p w14:paraId="69F7BAE9"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w:t>
      </w:r>
    </w:p>
    <w:p w14:paraId="5FCA5A61" w14:textId="77777777" w:rsidR="00A60B22" w:rsidRDefault="00A60B22" w:rsidP="00A60B22">
      <w:pPr>
        <w:spacing w:after="0" w:line="240" w:lineRule="auto"/>
        <w:jc w:val="both"/>
        <w:rPr>
          <w:rFonts w:ascii="Calibri" w:eastAsia="Times New Roman" w:hAnsi="Calibri" w:cs="Calibri"/>
          <w:b/>
          <w:bCs/>
          <w:color w:val="000000"/>
          <w:sz w:val="24"/>
          <w:szCs w:val="24"/>
          <w:u w:val="single"/>
          <w:lang w:eastAsia="cs-CZ"/>
        </w:rPr>
      </w:pPr>
    </w:p>
    <w:p w14:paraId="70FA1DFE" w14:textId="77777777" w:rsidR="00A60B22" w:rsidRDefault="00A60B22" w:rsidP="00A60B22">
      <w:pPr>
        <w:spacing w:after="0" w:line="240" w:lineRule="auto"/>
        <w:jc w:val="both"/>
        <w:rPr>
          <w:rFonts w:ascii="Calibri" w:eastAsia="Times New Roman" w:hAnsi="Calibri" w:cs="Calibri"/>
          <w:b/>
          <w:bCs/>
          <w:color w:val="000000"/>
          <w:sz w:val="24"/>
          <w:szCs w:val="24"/>
          <w:u w:val="single"/>
          <w:lang w:eastAsia="cs-CZ"/>
        </w:rPr>
      </w:pPr>
    </w:p>
    <w:p w14:paraId="465D828C"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b/>
          <w:bCs/>
          <w:color w:val="000000"/>
          <w:sz w:val="24"/>
          <w:szCs w:val="24"/>
          <w:u w:val="single"/>
          <w:lang w:eastAsia="cs-CZ"/>
        </w:rPr>
        <w:t>Zahraniční mediální partneři</w:t>
      </w:r>
    </w:p>
    <w:p w14:paraId="0C6616A5"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Variety</w:t>
      </w:r>
    </w:p>
    <w:p w14:paraId="437F6CFE"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Cineuropa</w:t>
      </w:r>
      <w:proofErr w:type="spellEnd"/>
    </w:p>
    <w:p w14:paraId="0A8516D5"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Modern</w:t>
      </w:r>
      <w:proofErr w:type="spellEnd"/>
      <w:r w:rsidRPr="00C3519A">
        <w:rPr>
          <w:rFonts w:ascii="Calibri" w:eastAsia="Times New Roman" w:hAnsi="Calibri" w:cs="Calibri"/>
          <w:color w:val="000000"/>
          <w:sz w:val="24"/>
          <w:szCs w:val="24"/>
          <w:lang w:eastAsia="cs-CZ"/>
        </w:rPr>
        <w:t xml:space="preserve"> Times </w:t>
      </w:r>
      <w:proofErr w:type="spellStart"/>
      <w:r w:rsidRPr="00C3519A">
        <w:rPr>
          <w:rFonts w:ascii="Calibri" w:eastAsia="Times New Roman" w:hAnsi="Calibri" w:cs="Calibri"/>
          <w:color w:val="000000"/>
          <w:sz w:val="24"/>
          <w:szCs w:val="24"/>
          <w:lang w:eastAsia="cs-CZ"/>
        </w:rPr>
        <w:t>Review</w:t>
      </w:r>
      <w:proofErr w:type="spellEnd"/>
    </w:p>
    <w:p w14:paraId="2EC99297"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Business Doc </w:t>
      </w:r>
      <w:proofErr w:type="spellStart"/>
      <w:r w:rsidRPr="00C3519A">
        <w:rPr>
          <w:rFonts w:ascii="Calibri" w:eastAsia="Times New Roman" w:hAnsi="Calibri" w:cs="Calibri"/>
          <w:color w:val="000000"/>
          <w:sz w:val="24"/>
          <w:szCs w:val="24"/>
          <w:lang w:eastAsia="cs-CZ"/>
        </w:rPr>
        <w:t>Europe</w:t>
      </w:r>
      <w:proofErr w:type="spellEnd"/>
    </w:p>
    <w:p w14:paraId="060980F4"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 xml:space="preserve">Film New </w:t>
      </w:r>
      <w:proofErr w:type="spellStart"/>
      <w:r w:rsidRPr="00C3519A">
        <w:rPr>
          <w:rFonts w:ascii="Calibri" w:eastAsia="Times New Roman" w:hAnsi="Calibri" w:cs="Calibri"/>
          <w:color w:val="000000"/>
          <w:sz w:val="24"/>
          <w:szCs w:val="24"/>
          <w:lang w:eastAsia="cs-CZ"/>
        </w:rPr>
        <w:t>Europe</w:t>
      </w:r>
      <w:proofErr w:type="spellEnd"/>
    </w:p>
    <w:p w14:paraId="35A4B8CE"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Kapitál</w:t>
      </w:r>
    </w:p>
    <w:p w14:paraId="0B52781A" w14:textId="77777777" w:rsidR="00A60B22" w:rsidRPr="00C3519A" w:rsidRDefault="00A60B22" w:rsidP="00A60B22">
      <w:pPr>
        <w:spacing w:after="0" w:line="240" w:lineRule="auto"/>
        <w:jc w:val="both"/>
        <w:rPr>
          <w:rFonts w:ascii="Calibri" w:eastAsia="Times New Roman" w:hAnsi="Calibri" w:cs="Calibri"/>
          <w:sz w:val="24"/>
          <w:szCs w:val="24"/>
          <w:lang w:eastAsia="cs-CZ"/>
        </w:rPr>
      </w:pPr>
      <w:r w:rsidRPr="00C3519A">
        <w:rPr>
          <w:rFonts w:ascii="Calibri" w:eastAsia="Times New Roman" w:hAnsi="Calibri" w:cs="Calibri"/>
          <w:color w:val="000000"/>
          <w:sz w:val="24"/>
          <w:szCs w:val="24"/>
          <w:lang w:eastAsia="cs-CZ"/>
        </w:rPr>
        <w:t>Kinema.sk</w:t>
      </w:r>
    </w:p>
    <w:p w14:paraId="75D638EF" w14:textId="77777777" w:rsidR="00A60B22" w:rsidRPr="00C3519A" w:rsidRDefault="00A60B22" w:rsidP="00A60B22">
      <w:pPr>
        <w:spacing w:after="0" w:line="240" w:lineRule="auto"/>
        <w:jc w:val="both"/>
        <w:rPr>
          <w:rFonts w:ascii="Calibri" w:eastAsia="Times New Roman" w:hAnsi="Calibri" w:cs="Calibri"/>
          <w:sz w:val="24"/>
          <w:szCs w:val="24"/>
          <w:lang w:eastAsia="cs-CZ"/>
        </w:rPr>
      </w:pPr>
      <w:proofErr w:type="spellStart"/>
      <w:r w:rsidRPr="00C3519A">
        <w:rPr>
          <w:rFonts w:ascii="Calibri" w:eastAsia="Times New Roman" w:hAnsi="Calibri" w:cs="Calibri"/>
          <w:color w:val="000000"/>
          <w:sz w:val="24"/>
          <w:szCs w:val="24"/>
          <w:lang w:eastAsia="cs-CZ"/>
        </w:rPr>
        <w:t>Kinečko</w:t>
      </w:r>
      <w:proofErr w:type="spellEnd"/>
    </w:p>
    <w:p w14:paraId="36533192" w14:textId="77777777" w:rsidR="00A60B22" w:rsidRPr="00382A62" w:rsidRDefault="00A60B22" w:rsidP="00A60B22">
      <w:pPr>
        <w:spacing w:after="0" w:line="240" w:lineRule="auto"/>
        <w:jc w:val="both"/>
        <w:rPr>
          <w:rFonts w:cstheme="minorHAnsi"/>
          <w:sz w:val="24"/>
          <w:szCs w:val="24"/>
        </w:rPr>
      </w:pPr>
      <w:r w:rsidRPr="00C3519A">
        <w:rPr>
          <w:rFonts w:ascii="Calibri" w:eastAsia="Times New Roman" w:hAnsi="Calibri" w:cs="Calibri"/>
          <w:color w:val="000000"/>
          <w:sz w:val="24"/>
          <w:szCs w:val="24"/>
          <w:lang w:eastAsia="cs-CZ"/>
        </w:rPr>
        <w:t>Kino Iko</w:t>
      </w:r>
      <w:r>
        <w:rPr>
          <w:rFonts w:ascii="Calibri" w:eastAsia="Times New Roman" w:hAnsi="Calibri" w:cs="Calibri"/>
          <w:color w:val="000000"/>
          <w:sz w:val="24"/>
          <w:szCs w:val="24"/>
          <w:lang w:eastAsia="cs-CZ"/>
        </w:rPr>
        <w:t>n</w:t>
      </w:r>
    </w:p>
    <w:p w14:paraId="5A3EF89D" w14:textId="77777777" w:rsidR="00A60B22" w:rsidRPr="003A33C0" w:rsidRDefault="00A60B22" w:rsidP="00CC3144">
      <w:pPr>
        <w:spacing w:line="240" w:lineRule="auto"/>
        <w:ind w:right="1"/>
        <w:jc w:val="both"/>
        <w:rPr>
          <w:rFonts w:ascii="Calibri" w:eastAsia="Times New Roman" w:hAnsi="Calibri" w:cs="Calibri"/>
          <w:sz w:val="24"/>
          <w:szCs w:val="24"/>
          <w:lang w:eastAsia="cs-CZ"/>
        </w:rPr>
      </w:pPr>
    </w:p>
    <w:p w14:paraId="685F25AD" w14:textId="317DFCFE" w:rsidR="00824EE9" w:rsidRPr="003A33C0" w:rsidRDefault="00824EE9" w:rsidP="00CC3144">
      <w:pPr>
        <w:jc w:val="both"/>
        <w:rPr>
          <w:sz w:val="24"/>
          <w:szCs w:val="24"/>
        </w:rPr>
      </w:pPr>
    </w:p>
    <w:sectPr w:rsidR="00824EE9" w:rsidRPr="003A33C0" w:rsidSect="00A60B2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1D78" w14:textId="77777777" w:rsidR="00744EE5" w:rsidRDefault="00744EE5" w:rsidP="00A60B22">
      <w:pPr>
        <w:spacing w:after="0" w:line="240" w:lineRule="auto"/>
      </w:pPr>
      <w:r>
        <w:separator/>
      </w:r>
    </w:p>
  </w:endnote>
  <w:endnote w:type="continuationSeparator" w:id="0">
    <w:p w14:paraId="28596416" w14:textId="77777777" w:rsidR="00744EE5" w:rsidRDefault="00744EE5" w:rsidP="00A6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8562" w14:textId="6DC8DD63" w:rsidR="00A60B22" w:rsidRPr="00A60B22" w:rsidRDefault="00A60B22" w:rsidP="00A60B22">
    <w:pPr>
      <w:pStyle w:val="Zpat"/>
      <w:rPr>
        <w:rFonts w:cstheme="minorHAnsi"/>
      </w:rPr>
    </w:pPr>
    <w:bookmarkStart w:id="4" w:name="_Hlk82551264"/>
    <w:bookmarkStart w:id="5" w:name="_Hlk82551265"/>
    <w:bookmarkStart w:id="6" w:name="_Hlk82551266"/>
    <w:bookmarkStart w:id="7" w:name="_Hlk82551267"/>
    <w:bookmarkStart w:id="8" w:name="_Hlk82551648"/>
    <w:bookmarkStart w:id="9" w:name="_Hlk82551649"/>
    <w:bookmarkStart w:id="10" w:name="_Hlk82551650"/>
    <w:bookmarkStart w:id="11" w:name="_Hlk82551651"/>
    <w:r w:rsidRPr="006E2354">
      <w:rPr>
        <w:rFonts w:cstheme="minorHAnsi"/>
      </w:rPr>
      <w:t xml:space="preserve">Kontakt pro média: Zuzana Kopáčová, </w:t>
    </w:r>
    <w:hyperlink r:id="rId1" w:history="1">
      <w:r w:rsidRPr="006E2354">
        <w:rPr>
          <w:rStyle w:val="Hypertextovodkaz"/>
          <w:rFonts w:cstheme="minorHAnsi"/>
        </w:rPr>
        <w:t>zuzana</w:t>
      </w:r>
      <w:r w:rsidRPr="006E2354">
        <w:rPr>
          <w:rStyle w:val="Hypertextovodkaz"/>
          <w:rFonts w:cstheme="minorHAnsi"/>
          <w:shd w:val="clear" w:color="auto" w:fill="FFFFFF"/>
        </w:rPr>
        <w:t>@ji-hlava.cz</w:t>
      </w:r>
    </w:hyperlink>
    <w:r w:rsidRPr="006E2354">
      <w:rPr>
        <w:rFonts w:cstheme="minorHAnsi"/>
        <w:shd w:val="clear" w:color="auto" w:fill="FFFFFF"/>
      </w:rPr>
      <w:t>, +</w:t>
    </w:r>
    <w:r>
      <w:rPr>
        <w:rFonts w:cstheme="minorHAnsi"/>
        <w:shd w:val="clear" w:color="auto" w:fill="FFFFFF"/>
      </w:rPr>
      <w:t xml:space="preserve"> </w:t>
    </w:r>
    <w:r w:rsidRPr="006E2354">
      <w:rPr>
        <w:rFonts w:cstheme="minorHAnsi"/>
        <w:shd w:val="clear" w:color="auto" w:fill="FFFFFF"/>
      </w:rPr>
      <w:t>420 607</w:t>
    </w:r>
    <w:r>
      <w:rPr>
        <w:rFonts w:cstheme="minorHAnsi"/>
        <w:shd w:val="clear" w:color="auto" w:fill="FFFFFF"/>
      </w:rPr>
      <w:t> </w:t>
    </w:r>
    <w:r w:rsidRPr="006E2354">
      <w:rPr>
        <w:rFonts w:cstheme="minorHAnsi"/>
        <w:shd w:val="clear" w:color="auto" w:fill="FFFFFF"/>
      </w:rPr>
      <w:t>985</w:t>
    </w:r>
    <w:r>
      <w:rPr>
        <w:rFonts w:cstheme="minorHAnsi"/>
        <w:shd w:val="clear" w:color="auto" w:fill="FFFFFF"/>
      </w:rPr>
      <w:t> </w:t>
    </w:r>
    <w:r w:rsidRPr="006E2354">
      <w:rPr>
        <w:rFonts w:cstheme="minorHAnsi"/>
        <w:shd w:val="clear" w:color="auto" w:fill="FFFFFF"/>
      </w:rPr>
      <w:t>380</w:t>
    </w:r>
    <w:r>
      <w:rPr>
        <w:rFonts w:cstheme="minorHAnsi"/>
        <w:shd w:val="clear" w:color="auto" w:fill="FFFFFF"/>
      </w:rPr>
      <w:tab/>
    </w:r>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1A2C" w14:textId="77777777" w:rsidR="00744EE5" w:rsidRDefault="00744EE5" w:rsidP="00A60B22">
      <w:pPr>
        <w:spacing w:after="0" w:line="240" w:lineRule="auto"/>
      </w:pPr>
      <w:r>
        <w:separator/>
      </w:r>
    </w:p>
  </w:footnote>
  <w:footnote w:type="continuationSeparator" w:id="0">
    <w:p w14:paraId="5E200468" w14:textId="77777777" w:rsidR="00744EE5" w:rsidRDefault="00744EE5" w:rsidP="00A6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119F" w14:textId="523B1A51" w:rsidR="00A60B22" w:rsidRDefault="00A60B22">
    <w:pPr>
      <w:pStyle w:val="Zhlav"/>
    </w:pPr>
    <w:bookmarkStart w:id="0" w:name="_Hlk82551554"/>
    <w:bookmarkStart w:id="1" w:name="_Hlk82551555"/>
    <w:bookmarkStart w:id="2" w:name="_Hlk82551556"/>
    <w:bookmarkStart w:id="3" w:name="_Hlk82551557"/>
    <w:r>
      <w:rPr>
        <w:noProof/>
        <w:lang w:eastAsia="cs-CZ"/>
      </w:rPr>
      <w:drawing>
        <wp:anchor distT="0" distB="0" distL="0" distR="0" simplePos="0" relativeHeight="251659264" behindDoc="0" locked="0" layoutInCell="1" allowOverlap="1" wp14:anchorId="0EDE4C2D" wp14:editId="6160BD13">
          <wp:simplePos x="0" y="0"/>
          <wp:positionH relativeFrom="column">
            <wp:posOffset>4848225</wp:posOffset>
          </wp:positionH>
          <wp:positionV relativeFrom="paragraph">
            <wp:posOffset>-695960</wp:posOffset>
          </wp:positionV>
          <wp:extent cx="1240790" cy="1076960"/>
          <wp:effectExtent l="0" t="0" r="0" b="254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TISKOVÁ ZPRÁVA: 29. října 2021, Jihlava</w:t>
    </w:r>
    <w:bookmarkEnd w:id="0"/>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6E"/>
    <w:rsid w:val="00090737"/>
    <w:rsid w:val="000D6A4C"/>
    <w:rsid w:val="000E0218"/>
    <w:rsid w:val="00175854"/>
    <w:rsid w:val="00180BBB"/>
    <w:rsid w:val="001A72E6"/>
    <w:rsid w:val="001B3B88"/>
    <w:rsid w:val="001F7270"/>
    <w:rsid w:val="00252D7D"/>
    <w:rsid w:val="002D54C4"/>
    <w:rsid w:val="002D6F03"/>
    <w:rsid w:val="0034086E"/>
    <w:rsid w:val="003A33C0"/>
    <w:rsid w:val="003F2F80"/>
    <w:rsid w:val="00407BB5"/>
    <w:rsid w:val="00494E3A"/>
    <w:rsid w:val="005B3E45"/>
    <w:rsid w:val="005C57CA"/>
    <w:rsid w:val="006143CA"/>
    <w:rsid w:val="0069702A"/>
    <w:rsid w:val="00697715"/>
    <w:rsid w:val="00697D9F"/>
    <w:rsid w:val="006D2BF0"/>
    <w:rsid w:val="006D4AB7"/>
    <w:rsid w:val="00744EE5"/>
    <w:rsid w:val="00756453"/>
    <w:rsid w:val="00797F1F"/>
    <w:rsid w:val="007A592E"/>
    <w:rsid w:val="007B75BE"/>
    <w:rsid w:val="007E5323"/>
    <w:rsid w:val="00824EE9"/>
    <w:rsid w:val="0090412A"/>
    <w:rsid w:val="00961A2E"/>
    <w:rsid w:val="00992022"/>
    <w:rsid w:val="00995BBF"/>
    <w:rsid w:val="00A500DC"/>
    <w:rsid w:val="00A54C25"/>
    <w:rsid w:val="00A60B22"/>
    <w:rsid w:val="00A95638"/>
    <w:rsid w:val="00AE2C73"/>
    <w:rsid w:val="00AF2AE0"/>
    <w:rsid w:val="00B372BE"/>
    <w:rsid w:val="00B43D60"/>
    <w:rsid w:val="00B85514"/>
    <w:rsid w:val="00BD030E"/>
    <w:rsid w:val="00BD0344"/>
    <w:rsid w:val="00C33AAF"/>
    <w:rsid w:val="00CB3B92"/>
    <w:rsid w:val="00CC3144"/>
    <w:rsid w:val="00CC4C08"/>
    <w:rsid w:val="00CF1489"/>
    <w:rsid w:val="00D1295C"/>
    <w:rsid w:val="00D17DBC"/>
    <w:rsid w:val="00D56B41"/>
    <w:rsid w:val="00D739BE"/>
    <w:rsid w:val="00E124C0"/>
    <w:rsid w:val="00E37B7E"/>
    <w:rsid w:val="00E95401"/>
    <w:rsid w:val="00ED6904"/>
    <w:rsid w:val="00EF058F"/>
    <w:rsid w:val="00F258A4"/>
    <w:rsid w:val="00F56E5B"/>
    <w:rsid w:val="00F90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2F65"/>
  <w15:chartTrackingRefBased/>
  <w15:docId w15:val="{2B9DD7ED-AF62-47EA-AB39-5FD48048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60B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0B22"/>
  </w:style>
  <w:style w:type="paragraph" w:styleId="Zpat">
    <w:name w:val="footer"/>
    <w:basedOn w:val="Normln"/>
    <w:link w:val="ZpatChar"/>
    <w:uiPriority w:val="99"/>
    <w:unhideWhenUsed/>
    <w:rsid w:val="00A60B22"/>
    <w:pPr>
      <w:tabs>
        <w:tab w:val="center" w:pos="4536"/>
        <w:tab w:val="right" w:pos="9072"/>
      </w:tabs>
      <w:spacing w:after="0" w:line="240" w:lineRule="auto"/>
    </w:pPr>
  </w:style>
  <w:style w:type="character" w:customStyle="1" w:styleId="ZpatChar">
    <w:name w:val="Zápatí Char"/>
    <w:basedOn w:val="Standardnpsmoodstavce"/>
    <w:link w:val="Zpat"/>
    <w:uiPriority w:val="99"/>
    <w:rsid w:val="00A60B22"/>
  </w:style>
  <w:style w:type="character" w:styleId="Hypertextovodkaz">
    <w:name w:val="Hyperlink"/>
    <w:basedOn w:val="Standardnpsmoodstavce"/>
    <w:uiPriority w:val="99"/>
    <w:unhideWhenUsed/>
    <w:rsid w:val="00A60B22"/>
    <w:rPr>
      <w:color w:val="0000FF"/>
      <w:u w:val="single"/>
    </w:rPr>
  </w:style>
  <w:style w:type="paragraph" w:styleId="Normlnweb">
    <w:name w:val="Normal (Web)"/>
    <w:basedOn w:val="Normln"/>
    <w:uiPriority w:val="99"/>
    <w:semiHidden/>
    <w:unhideWhenUsed/>
    <w:rsid w:val="00A60B2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45789">
      <w:bodyDiv w:val="1"/>
      <w:marLeft w:val="0"/>
      <w:marRight w:val="0"/>
      <w:marTop w:val="0"/>
      <w:marBottom w:val="0"/>
      <w:divBdr>
        <w:top w:val="none" w:sz="0" w:space="0" w:color="auto"/>
        <w:left w:val="none" w:sz="0" w:space="0" w:color="auto"/>
        <w:bottom w:val="none" w:sz="0" w:space="0" w:color="auto"/>
        <w:right w:val="none" w:sz="0" w:space="0" w:color="auto"/>
      </w:divBdr>
    </w:div>
    <w:div w:id="1397050778">
      <w:bodyDiv w:val="1"/>
      <w:marLeft w:val="0"/>
      <w:marRight w:val="0"/>
      <w:marTop w:val="0"/>
      <w:marBottom w:val="0"/>
      <w:divBdr>
        <w:top w:val="none" w:sz="0" w:space="0" w:color="auto"/>
        <w:left w:val="none" w:sz="0" w:space="0" w:color="auto"/>
        <w:bottom w:val="none" w:sz="0" w:space="0" w:color="auto"/>
        <w:right w:val="none" w:sz="0" w:space="0" w:color="auto"/>
      </w:divBdr>
    </w:div>
    <w:div w:id="17422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FDFjihla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i-hlav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hlava.cz/akreditac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jihlava_idff/?hl=c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zuzana@ji-hl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1186</Words>
  <Characters>6998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13</cp:revision>
  <cp:lastPrinted>2021-10-29T20:45:00Z</cp:lastPrinted>
  <dcterms:created xsi:type="dcterms:W3CDTF">2021-10-29T20:01:00Z</dcterms:created>
  <dcterms:modified xsi:type="dcterms:W3CDTF">2021-10-29T20:54:00Z</dcterms:modified>
</cp:coreProperties>
</file>