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4C26" w14:textId="1A0FB3B6" w:rsidR="00447127" w:rsidRPr="00115ECD" w:rsidRDefault="00447127" w:rsidP="00447127">
      <w:pPr>
        <w:jc w:val="both"/>
        <w:rPr>
          <w:rFonts w:cstheme="minorHAnsi"/>
          <w:b/>
          <w:bCs/>
          <w:sz w:val="24"/>
          <w:szCs w:val="24"/>
          <w:u w:val="single"/>
        </w:rPr>
      </w:pPr>
      <w:r w:rsidRPr="00115ECD">
        <w:rPr>
          <w:rFonts w:cstheme="minorHAnsi"/>
          <w:b/>
          <w:bCs/>
          <w:sz w:val="24"/>
          <w:szCs w:val="24"/>
          <w:u w:val="single"/>
        </w:rPr>
        <w:t xml:space="preserve">Šestadvacátá </w:t>
      </w:r>
      <w:proofErr w:type="spellStart"/>
      <w:r w:rsidRPr="00115ECD">
        <w:rPr>
          <w:rFonts w:cstheme="minorHAnsi"/>
          <w:b/>
          <w:bCs/>
          <w:sz w:val="24"/>
          <w:szCs w:val="24"/>
          <w:u w:val="single"/>
        </w:rPr>
        <w:t>Ji.hlava</w:t>
      </w:r>
      <w:proofErr w:type="spellEnd"/>
      <w:r w:rsidRPr="00115ECD">
        <w:rPr>
          <w:rFonts w:cstheme="minorHAnsi"/>
          <w:b/>
          <w:bCs/>
          <w:sz w:val="24"/>
          <w:szCs w:val="24"/>
          <w:u w:val="single"/>
        </w:rPr>
        <w:t xml:space="preserve"> zve na </w:t>
      </w:r>
      <w:r w:rsidR="00D64FB1">
        <w:rPr>
          <w:rFonts w:cstheme="minorHAnsi"/>
          <w:b/>
          <w:bCs/>
          <w:sz w:val="24"/>
          <w:szCs w:val="24"/>
          <w:u w:val="single"/>
        </w:rPr>
        <w:t xml:space="preserve">Jana </w:t>
      </w:r>
      <w:r w:rsidRPr="00115ECD">
        <w:rPr>
          <w:rFonts w:cstheme="minorHAnsi"/>
          <w:b/>
          <w:bCs/>
          <w:sz w:val="24"/>
          <w:szCs w:val="24"/>
          <w:u w:val="single"/>
        </w:rPr>
        <w:t>Švankmajera i Janu Ševčíkovou</w:t>
      </w:r>
    </w:p>
    <w:p w14:paraId="7B7AEA3E" w14:textId="2FC25A78" w:rsidR="00447127" w:rsidRPr="00115ECD" w:rsidRDefault="00447127" w:rsidP="00447127">
      <w:pPr>
        <w:jc w:val="both"/>
        <w:rPr>
          <w:rFonts w:cstheme="minorHAnsi"/>
          <w:b/>
          <w:bCs/>
          <w:sz w:val="24"/>
          <w:szCs w:val="24"/>
        </w:rPr>
      </w:pPr>
      <w:r w:rsidRPr="00115ECD">
        <w:rPr>
          <w:rFonts w:cstheme="minorHAnsi"/>
          <w:b/>
          <w:bCs/>
          <w:sz w:val="24"/>
          <w:szCs w:val="24"/>
        </w:rPr>
        <w:t xml:space="preserve">Mezinárodní festival dokumentárních filmů </w:t>
      </w:r>
      <w:proofErr w:type="spellStart"/>
      <w:r w:rsidRPr="00115ECD">
        <w:rPr>
          <w:rFonts w:cstheme="minorHAnsi"/>
          <w:b/>
          <w:bCs/>
          <w:sz w:val="24"/>
          <w:szCs w:val="24"/>
        </w:rPr>
        <w:t>Ji.hlava</w:t>
      </w:r>
      <w:proofErr w:type="spellEnd"/>
      <w:r w:rsidRPr="00115ECD">
        <w:rPr>
          <w:rFonts w:cstheme="minorHAnsi"/>
          <w:b/>
          <w:bCs/>
          <w:sz w:val="24"/>
          <w:szCs w:val="24"/>
        </w:rPr>
        <w:t xml:space="preserve"> se překlápí do druhé poloviny. Zítra program nabídne poslední film surreali</w:t>
      </w:r>
      <w:r w:rsidR="00AC26ED">
        <w:rPr>
          <w:rFonts w:cstheme="minorHAnsi"/>
          <w:b/>
          <w:bCs/>
          <w:sz w:val="24"/>
          <w:szCs w:val="24"/>
        </w:rPr>
        <w:t>s</w:t>
      </w:r>
      <w:r w:rsidRPr="00115ECD">
        <w:rPr>
          <w:rFonts w:cstheme="minorHAnsi"/>
          <w:b/>
          <w:bCs/>
          <w:sz w:val="24"/>
          <w:szCs w:val="24"/>
        </w:rPr>
        <w:t xml:space="preserve">ty Jana Švankmajera, nový film režisérky Jany Ševčíkové a </w:t>
      </w:r>
      <w:r w:rsidR="00CE20ED">
        <w:rPr>
          <w:rFonts w:cstheme="minorHAnsi"/>
          <w:b/>
          <w:bCs/>
          <w:sz w:val="24"/>
          <w:szCs w:val="24"/>
        </w:rPr>
        <w:t xml:space="preserve">festival </w:t>
      </w:r>
      <w:r w:rsidRPr="00115ECD">
        <w:rPr>
          <w:rFonts w:cstheme="minorHAnsi"/>
          <w:b/>
          <w:bCs/>
          <w:sz w:val="24"/>
          <w:szCs w:val="24"/>
        </w:rPr>
        <w:t xml:space="preserve">také rozdá letošní </w:t>
      </w:r>
      <w:r w:rsidR="0077694D">
        <w:rPr>
          <w:rFonts w:cstheme="minorHAnsi"/>
          <w:b/>
          <w:bCs/>
          <w:sz w:val="24"/>
          <w:szCs w:val="24"/>
        </w:rPr>
        <w:t xml:space="preserve">ocenění. Cenu za přínos kinematografii </w:t>
      </w:r>
      <w:r w:rsidR="00D67FE5">
        <w:rPr>
          <w:rFonts w:cstheme="minorHAnsi"/>
          <w:b/>
          <w:bCs/>
          <w:sz w:val="24"/>
          <w:szCs w:val="24"/>
        </w:rPr>
        <w:t xml:space="preserve">převezme </w:t>
      </w:r>
      <w:r w:rsidR="0077694D">
        <w:rPr>
          <w:rFonts w:cstheme="minorHAnsi"/>
          <w:b/>
          <w:bCs/>
          <w:sz w:val="24"/>
          <w:szCs w:val="24"/>
        </w:rPr>
        <w:t xml:space="preserve">slovenský režisér Dušan Hanák. </w:t>
      </w:r>
    </w:p>
    <w:p w14:paraId="5071CBEF" w14:textId="6595F82B" w:rsidR="00447127" w:rsidRPr="002E4713" w:rsidRDefault="00447127" w:rsidP="00447127">
      <w:pPr>
        <w:jc w:val="both"/>
        <w:rPr>
          <w:rFonts w:cstheme="minorHAnsi"/>
          <w:sz w:val="24"/>
          <w:szCs w:val="24"/>
        </w:rPr>
      </w:pPr>
      <w:r w:rsidRPr="00115ECD">
        <w:rPr>
          <w:rFonts w:cstheme="minorHAnsi"/>
          <w:sz w:val="24"/>
          <w:szCs w:val="24"/>
        </w:rPr>
        <w:t xml:space="preserve">MFDF </w:t>
      </w:r>
      <w:proofErr w:type="spellStart"/>
      <w:r w:rsidRPr="00115ECD">
        <w:rPr>
          <w:rFonts w:cstheme="minorHAnsi"/>
          <w:sz w:val="24"/>
          <w:szCs w:val="24"/>
        </w:rPr>
        <w:t>Ji.hlava</w:t>
      </w:r>
      <w:proofErr w:type="spellEnd"/>
      <w:r w:rsidRPr="00115ECD">
        <w:rPr>
          <w:rFonts w:cstheme="minorHAnsi"/>
          <w:sz w:val="24"/>
          <w:szCs w:val="24"/>
        </w:rPr>
        <w:t xml:space="preserve"> nabízí celou řadu aktivit zaměřených na filmové profesionály. V rámci </w:t>
      </w:r>
      <w:proofErr w:type="spellStart"/>
      <w:r w:rsidRPr="00115ECD">
        <w:rPr>
          <w:rFonts w:cstheme="minorHAnsi"/>
          <w:sz w:val="24"/>
          <w:szCs w:val="24"/>
        </w:rPr>
        <w:t>industry</w:t>
      </w:r>
      <w:proofErr w:type="spellEnd"/>
      <w:r w:rsidRPr="00115ECD">
        <w:rPr>
          <w:rFonts w:cstheme="minorHAnsi"/>
          <w:sz w:val="24"/>
          <w:szCs w:val="24"/>
        </w:rPr>
        <w:t xml:space="preserve"> programu byly dnes vyhlášeny ceny. Ocenění </w:t>
      </w:r>
      <w:proofErr w:type="spellStart"/>
      <w:r w:rsidRPr="00115ECD">
        <w:rPr>
          <w:rFonts w:cstheme="minorHAnsi"/>
          <w:sz w:val="24"/>
          <w:szCs w:val="24"/>
        </w:rPr>
        <w:t>Ji.hlava</w:t>
      </w:r>
      <w:proofErr w:type="spellEnd"/>
      <w:r w:rsidRPr="00115ECD">
        <w:rPr>
          <w:rFonts w:cstheme="minorHAnsi"/>
          <w:sz w:val="24"/>
          <w:szCs w:val="24"/>
        </w:rPr>
        <w:t xml:space="preserve"> New </w:t>
      </w:r>
      <w:proofErr w:type="spellStart"/>
      <w:r w:rsidRPr="00115ECD">
        <w:rPr>
          <w:rFonts w:cstheme="minorHAnsi"/>
          <w:sz w:val="24"/>
          <w:szCs w:val="24"/>
        </w:rPr>
        <w:t>Visions</w:t>
      </w:r>
      <w:proofErr w:type="spellEnd"/>
      <w:r w:rsidRPr="00115ECD">
        <w:rPr>
          <w:rFonts w:cstheme="minorHAnsi"/>
          <w:sz w:val="24"/>
          <w:szCs w:val="24"/>
        </w:rPr>
        <w:t xml:space="preserve"> 2022 pro nejslibnější evropský projekt získal snímek </w:t>
      </w:r>
      <w:proofErr w:type="spellStart"/>
      <w:r w:rsidRPr="005F664A">
        <w:rPr>
          <w:rFonts w:cstheme="minorHAnsi"/>
          <w:i/>
          <w:iCs/>
          <w:sz w:val="24"/>
          <w:szCs w:val="24"/>
        </w:rPr>
        <w:t>Forest</w:t>
      </w:r>
      <w:proofErr w:type="spellEnd"/>
      <w:r w:rsidRPr="00115ECD">
        <w:rPr>
          <w:rFonts w:cstheme="minorHAnsi"/>
          <w:sz w:val="24"/>
          <w:szCs w:val="24"/>
        </w:rPr>
        <w:t xml:space="preserve"> polské režisérky Lidie Dudy. „</w:t>
      </w:r>
      <w:r w:rsidR="004E4869" w:rsidRPr="00115ECD">
        <w:rPr>
          <w:rFonts w:cstheme="minorHAnsi"/>
          <w:sz w:val="24"/>
          <w:szCs w:val="24"/>
        </w:rPr>
        <w:t xml:space="preserve">Film </w:t>
      </w:r>
      <w:proofErr w:type="spellStart"/>
      <w:r w:rsidR="004E4869" w:rsidRPr="00115ECD">
        <w:rPr>
          <w:rFonts w:cstheme="minorHAnsi"/>
          <w:sz w:val="24"/>
          <w:szCs w:val="24"/>
        </w:rPr>
        <w:t>Forest</w:t>
      </w:r>
      <w:proofErr w:type="spellEnd"/>
      <w:r w:rsidR="004E4869" w:rsidRPr="00115ECD">
        <w:rPr>
          <w:rFonts w:cstheme="minorHAnsi"/>
          <w:sz w:val="24"/>
          <w:szCs w:val="24"/>
        </w:rPr>
        <w:t xml:space="preserve"> se zaobírá jedním z rozporů našeho současného světa – světa, ve kterém naše snaha vytvořit si ráj na zemi naráží na drsnou realitu dnešní Evropy</w:t>
      </w:r>
      <w:r w:rsidRPr="00115ECD">
        <w:rPr>
          <w:rFonts w:cstheme="minorHAnsi"/>
          <w:sz w:val="24"/>
          <w:szCs w:val="24"/>
        </w:rPr>
        <w:t xml:space="preserve">,“ popsala vítězný snímek porota. Nejslibnějším americkým projektem </w:t>
      </w:r>
      <w:proofErr w:type="spellStart"/>
      <w:r w:rsidRPr="00115ECD">
        <w:rPr>
          <w:rFonts w:cstheme="minorHAnsi"/>
          <w:sz w:val="24"/>
          <w:szCs w:val="24"/>
        </w:rPr>
        <w:t>Ji.hlava</w:t>
      </w:r>
      <w:proofErr w:type="spellEnd"/>
      <w:r w:rsidRPr="00115ECD">
        <w:rPr>
          <w:rFonts w:cstheme="minorHAnsi"/>
          <w:sz w:val="24"/>
          <w:szCs w:val="24"/>
        </w:rPr>
        <w:t xml:space="preserve"> New </w:t>
      </w:r>
      <w:proofErr w:type="spellStart"/>
      <w:r w:rsidRPr="00115ECD">
        <w:rPr>
          <w:rFonts w:cstheme="minorHAnsi"/>
          <w:sz w:val="24"/>
          <w:szCs w:val="24"/>
        </w:rPr>
        <w:t>Visions</w:t>
      </w:r>
      <w:proofErr w:type="spellEnd"/>
      <w:r w:rsidRPr="00115ECD">
        <w:rPr>
          <w:rFonts w:cstheme="minorHAnsi"/>
          <w:sz w:val="24"/>
          <w:szCs w:val="24"/>
        </w:rPr>
        <w:t xml:space="preserve"> 2022 </w:t>
      </w:r>
      <w:r w:rsidR="005F664A">
        <w:rPr>
          <w:rFonts w:cstheme="minorHAnsi"/>
          <w:sz w:val="24"/>
          <w:szCs w:val="24"/>
        </w:rPr>
        <w:t>se stal</w:t>
      </w:r>
      <w:r w:rsidRPr="00115ECD">
        <w:rPr>
          <w:rFonts w:cstheme="minorHAnsi"/>
          <w:sz w:val="24"/>
          <w:szCs w:val="24"/>
        </w:rPr>
        <w:t xml:space="preserve"> snímek </w:t>
      </w:r>
      <w:proofErr w:type="spellStart"/>
      <w:r w:rsidRPr="005F664A">
        <w:rPr>
          <w:rFonts w:cstheme="minorHAnsi"/>
          <w:i/>
          <w:iCs/>
          <w:sz w:val="24"/>
          <w:szCs w:val="24"/>
        </w:rPr>
        <w:t>Recording</w:t>
      </w:r>
      <w:proofErr w:type="spellEnd"/>
      <w:r w:rsidRPr="005F664A">
        <w:rPr>
          <w:rFonts w:cstheme="minorHAnsi"/>
          <w:i/>
          <w:iCs/>
          <w:sz w:val="24"/>
          <w:szCs w:val="24"/>
        </w:rPr>
        <w:t xml:space="preserve"> Mary</w:t>
      </w:r>
      <w:r w:rsidRPr="00115ECD">
        <w:rPr>
          <w:rFonts w:cstheme="minorHAnsi"/>
          <w:sz w:val="24"/>
          <w:szCs w:val="24"/>
        </w:rPr>
        <w:t>. „</w:t>
      </w:r>
      <w:r w:rsidR="00115ECD" w:rsidRPr="00115ECD">
        <w:rPr>
          <w:rFonts w:cstheme="minorHAnsi"/>
          <w:color w:val="222222"/>
          <w:sz w:val="24"/>
          <w:szCs w:val="24"/>
          <w:shd w:val="clear" w:color="auto" w:fill="FFFFFF"/>
        </w:rPr>
        <w:t xml:space="preserve">Prostřednictvím </w:t>
      </w:r>
      <w:r w:rsidR="00115ECD" w:rsidRPr="002E4713">
        <w:rPr>
          <w:rFonts w:cstheme="minorHAnsi"/>
          <w:color w:val="222222"/>
          <w:sz w:val="24"/>
          <w:szCs w:val="24"/>
          <w:shd w:val="clear" w:color="auto" w:fill="FFFFFF"/>
        </w:rPr>
        <w:t xml:space="preserve">vysoce osobního a originálního příběhu vypráví režisér a producent Mike </w:t>
      </w:r>
      <w:proofErr w:type="spellStart"/>
      <w:r w:rsidR="00115ECD" w:rsidRPr="002E4713">
        <w:rPr>
          <w:rFonts w:cstheme="minorHAnsi"/>
          <w:color w:val="222222"/>
          <w:sz w:val="24"/>
          <w:szCs w:val="24"/>
          <w:shd w:val="clear" w:color="auto" w:fill="FFFFFF"/>
        </w:rPr>
        <w:t>Crane</w:t>
      </w:r>
      <w:proofErr w:type="spellEnd"/>
      <w:r w:rsidR="00115ECD" w:rsidRPr="002E4713">
        <w:rPr>
          <w:rFonts w:cstheme="minorHAnsi"/>
          <w:color w:val="222222"/>
          <w:sz w:val="24"/>
          <w:szCs w:val="24"/>
          <w:shd w:val="clear" w:color="auto" w:fill="FFFFFF"/>
        </w:rPr>
        <w:t xml:space="preserve"> poutavý film sestávající z archivních záběrů, inscenovaných scén a nápaditého zvukového designu, a konfrontuje v něm přirozené s nadpřirozeným,“ </w:t>
      </w:r>
      <w:r w:rsidR="002E4713" w:rsidRPr="002E4713">
        <w:rPr>
          <w:rFonts w:cstheme="minorHAnsi"/>
          <w:sz w:val="24"/>
          <w:szCs w:val="24"/>
        </w:rPr>
        <w:t xml:space="preserve">uvedla porota, ve které zasedli </w:t>
      </w:r>
      <w:r w:rsidRPr="002E4713">
        <w:rPr>
          <w:rFonts w:cstheme="minorHAnsi"/>
          <w:sz w:val="24"/>
          <w:szCs w:val="24"/>
        </w:rPr>
        <w:t xml:space="preserve">umělecký ředitel </w:t>
      </w:r>
      <w:proofErr w:type="spellStart"/>
      <w:r w:rsidRPr="002E4713">
        <w:rPr>
          <w:rFonts w:cstheme="minorHAnsi"/>
          <w:sz w:val="24"/>
          <w:szCs w:val="24"/>
        </w:rPr>
        <w:t>Berlinale</w:t>
      </w:r>
      <w:proofErr w:type="spellEnd"/>
      <w:r w:rsidRPr="002E4713">
        <w:rPr>
          <w:rFonts w:cstheme="minorHAnsi"/>
          <w:sz w:val="24"/>
          <w:szCs w:val="24"/>
        </w:rPr>
        <w:t xml:space="preserve"> </w:t>
      </w:r>
      <w:r w:rsidR="002E4713" w:rsidRPr="002E4713">
        <w:rPr>
          <w:rStyle w:val="Siln"/>
          <w:rFonts w:cstheme="minorHAnsi"/>
          <w:b w:val="0"/>
          <w:bCs w:val="0"/>
          <w:color w:val="000000"/>
          <w:sz w:val="24"/>
          <w:szCs w:val="24"/>
          <w:shd w:val="clear" w:color="auto" w:fill="FFFFFF"/>
        </w:rPr>
        <w:t xml:space="preserve">Carlo </w:t>
      </w:r>
      <w:proofErr w:type="spellStart"/>
      <w:r w:rsidR="002E4713" w:rsidRPr="002E4713">
        <w:rPr>
          <w:rStyle w:val="Siln"/>
          <w:rFonts w:cstheme="minorHAnsi"/>
          <w:b w:val="0"/>
          <w:bCs w:val="0"/>
          <w:color w:val="000000"/>
          <w:sz w:val="24"/>
          <w:szCs w:val="24"/>
          <w:shd w:val="clear" w:color="auto" w:fill="FFFFFF"/>
        </w:rPr>
        <w:t>Chatrian</w:t>
      </w:r>
      <w:proofErr w:type="spellEnd"/>
      <w:r w:rsidR="002E4713" w:rsidRPr="002E4713">
        <w:rPr>
          <w:rFonts w:cstheme="minorHAnsi"/>
          <w:color w:val="000000"/>
          <w:sz w:val="24"/>
          <w:szCs w:val="24"/>
          <w:shd w:val="clear" w:color="auto" w:fill="FFFFFF"/>
        </w:rPr>
        <w:t xml:space="preserve">, </w:t>
      </w:r>
      <w:r w:rsidRPr="002E4713">
        <w:rPr>
          <w:rFonts w:cstheme="minorHAnsi"/>
          <w:sz w:val="24"/>
          <w:szCs w:val="24"/>
        </w:rPr>
        <w:t xml:space="preserve">americký režisér a producent </w:t>
      </w:r>
      <w:r w:rsidR="002E4713" w:rsidRPr="002E4713">
        <w:rPr>
          <w:rFonts w:cstheme="minorHAnsi"/>
          <w:sz w:val="24"/>
          <w:szCs w:val="24"/>
        </w:rPr>
        <w:t xml:space="preserve">Michael </w:t>
      </w:r>
      <w:proofErr w:type="spellStart"/>
      <w:r w:rsidR="002E4713" w:rsidRPr="002E4713">
        <w:rPr>
          <w:rFonts w:cstheme="minorHAnsi"/>
          <w:sz w:val="24"/>
          <w:szCs w:val="24"/>
        </w:rPr>
        <w:t>Rogosin</w:t>
      </w:r>
      <w:proofErr w:type="spellEnd"/>
      <w:r w:rsidR="002E4713" w:rsidRPr="002E4713">
        <w:rPr>
          <w:rFonts w:cstheme="minorHAnsi"/>
          <w:sz w:val="24"/>
          <w:szCs w:val="24"/>
        </w:rPr>
        <w:t xml:space="preserve"> </w:t>
      </w:r>
      <w:r w:rsidRPr="002E4713">
        <w:rPr>
          <w:rFonts w:cstheme="minorHAnsi"/>
          <w:sz w:val="24"/>
          <w:szCs w:val="24"/>
        </w:rPr>
        <w:t>a uměleck</w:t>
      </w:r>
      <w:r w:rsidR="005F664A">
        <w:rPr>
          <w:rFonts w:cstheme="minorHAnsi"/>
          <w:sz w:val="24"/>
          <w:szCs w:val="24"/>
        </w:rPr>
        <w:t>á</w:t>
      </w:r>
      <w:r w:rsidRPr="002E4713">
        <w:rPr>
          <w:rFonts w:cstheme="minorHAnsi"/>
          <w:sz w:val="24"/>
          <w:szCs w:val="24"/>
        </w:rPr>
        <w:t xml:space="preserve"> ředitelka polského</w:t>
      </w:r>
      <w:r w:rsidR="008E7BCC">
        <w:rPr>
          <w:rFonts w:cstheme="minorHAnsi"/>
          <w:sz w:val="24"/>
          <w:szCs w:val="24"/>
        </w:rPr>
        <w:t xml:space="preserve"> mezinárodního filmového festivalu </w:t>
      </w:r>
      <w:r w:rsidR="002E4713" w:rsidRPr="002E4713">
        <w:rPr>
          <w:rFonts w:cstheme="minorHAnsi"/>
          <w:color w:val="000000"/>
          <w:sz w:val="24"/>
          <w:szCs w:val="24"/>
          <w:shd w:val="clear" w:color="auto" w:fill="FFFFFF"/>
        </w:rPr>
        <w:t xml:space="preserve">New </w:t>
      </w:r>
      <w:proofErr w:type="spellStart"/>
      <w:r w:rsidR="002E4713" w:rsidRPr="002E4713">
        <w:rPr>
          <w:rFonts w:cstheme="minorHAnsi"/>
          <w:color w:val="000000"/>
          <w:sz w:val="24"/>
          <w:szCs w:val="24"/>
          <w:shd w:val="clear" w:color="auto" w:fill="FFFFFF"/>
        </w:rPr>
        <w:t>Horizons</w:t>
      </w:r>
      <w:proofErr w:type="spellEnd"/>
      <w:r w:rsidR="002E4713" w:rsidRPr="002E4713">
        <w:rPr>
          <w:rFonts w:cstheme="minorHAnsi"/>
          <w:color w:val="000000"/>
          <w:sz w:val="24"/>
          <w:szCs w:val="24"/>
          <w:shd w:val="clear" w:color="auto" w:fill="FFFFFF"/>
        </w:rPr>
        <w:t xml:space="preserve"> </w:t>
      </w:r>
      <w:r w:rsidR="002E4713" w:rsidRPr="002E4713">
        <w:rPr>
          <w:rFonts w:cstheme="minorHAnsi"/>
          <w:sz w:val="24"/>
          <w:szCs w:val="24"/>
        </w:rPr>
        <w:t xml:space="preserve">Ewa </w:t>
      </w:r>
      <w:proofErr w:type="spellStart"/>
      <w:r w:rsidR="002E4713" w:rsidRPr="002E4713">
        <w:rPr>
          <w:rFonts w:cstheme="minorHAnsi"/>
          <w:sz w:val="24"/>
          <w:szCs w:val="24"/>
        </w:rPr>
        <w:t>Szablowska</w:t>
      </w:r>
      <w:proofErr w:type="spellEnd"/>
      <w:r w:rsidRPr="002E4713">
        <w:rPr>
          <w:rFonts w:cstheme="minorHAnsi"/>
          <w:sz w:val="24"/>
          <w:szCs w:val="24"/>
        </w:rPr>
        <w:t xml:space="preserve">. Letošní Cenu Silver </w:t>
      </w:r>
      <w:proofErr w:type="spellStart"/>
      <w:r w:rsidRPr="002E4713">
        <w:rPr>
          <w:rFonts w:cstheme="minorHAnsi"/>
          <w:sz w:val="24"/>
          <w:szCs w:val="24"/>
        </w:rPr>
        <w:t>Eye</w:t>
      </w:r>
      <w:proofErr w:type="spellEnd"/>
      <w:r w:rsidRPr="002E4713">
        <w:rPr>
          <w:rFonts w:cstheme="minorHAnsi"/>
          <w:sz w:val="24"/>
          <w:szCs w:val="24"/>
        </w:rPr>
        <w:t xml:space="preserve"> si odnesla ukrajinská režisérka Kateryna </w:t>
      </w:r>
      <w:proofErr w:type="spellStart"/>
      <w:r w:rsidRPr="002E4713">
        <w:rPr>
          <w:rFonts w:cstheme="minorHAnsi"/>
          <w:sz w:val="24"/>
          <w:szCs w:val="24"/>
        </w:rPr>
        <w:t>Ruzhyna</w:t>
      </w:r>
      <w:proofErr w:type="spellEnd"/>
      <w:r w:rsidRPr="002E4713">
        <w:rPr>
          <w:rFonts w:cstheme="minorHAnsi"/>
          <w:sz w:val="24"/>
          <w:szCs w:val="24"/>
        </w:rPr>
        <w:t xml:space="preserve"> za snímek </w:t>
      </w:r>
      <w:proofErr w:type="spellStart"/>
      <w:r w:rsidRPr="00E36960">
        <w:rPr>
          <w:rFonts w:cstheme="minorHAnsi"/>
          <w:i/>
          <w:iCs/>
          <w:sz w:val="24"/>
          <w:szCs w:val="24"/>
        </w:rPr>
        <w:t>Avitaminosis</w:t>
      </w:r>
      <w:proofErr w:type="spellEnd"/>
      <w:r w:rsidRPr="002E4713">
        <w:rPr>
          <w:rFonts w:cstheme="minorHAnsi"/>
          <w:sz w:val="24"/>
          <w:szCs w:val="24"/>
        </w:rPr>
        <w:t xml:space="preserve">.  </w:t>
      </w:r>
    </w:p>
    <w:p w14:paraId="38A98071" w14:textId="77777777" w:rsidR="00447127" w:rsidRPr="00472051" w:rsidRDefault="00447127" w:rsidP="00447127">
      <w:pPr>
        <w:jc w:val="both"/>
        <w:rPr>
          <w:rFonts w:cstheme="minorHAnsi"/>
          <w:b/>
          <w:bCs/>
          <w:sz w:val="24"/>
          <w:szCs w:val="24"/>
        </w:rPr>
      </w:pPr>
      <w:r w:rsidRPr="00472051">
        <w:rPr>
          <w:rFonts w:cstheme="minorHAnsi"/>
          <w:b/>
          <w:bCs/>
          <w:sz w:val="24"/>
          <w:szCs w:val="24"/>
        </w:rPr>
        <w:t xml:space="preserve">Co dnes přinesla </w:t>
      </w:r>
      <w:proofErr w:type="spellStart"/>
      <w:r w:rsidRPr="00472051">
        <w:rPr>
          <w:rFonts w:cstheme="minorHAnsi"/>
          <w:b/>
          <w:bCs/>
          <w:sz w:val="24"/>
          <w:szCs w:val="24"/>
        </w:rPr>
        <w:t>Ji.hlava</w:t>
      </w:r>
      <w:proofErr w:type="spellEnd"/>
      <w:r w:rsidRPr="00472051">
        <w:rPr>
          <w:rFonts w:cstheme="minorHAnsi"/>
          <w:b/>
          <w:bCs/>
          <w:sz w:val="24"/>
          <w:szCs w:val="24"/>
        </w:rPr>
        <w:t>?</w:t>
      </w:r>
    </w:p>
    <w:p w14:paraId="59B1491D" w14:textId="5EA5D06B" w:rsidR="00447127" w:rsidRPr="002E4713" w:rsidRDefault="00447127" w:rsidP="00447127">
      <w:pPr>
        <w:jc w:val="both"/>
        <w:rPr>
          <w:rFonts w:cstheme="minorHAnsi"/>
          <w:sz w:val="24"/>
          <w:szCs w:val="24"/>
        </w:rPr>
      </w:pPr>
      <w:r w:rsidRPr="002E4713">
        <w:rPr>
          <w:rFonts w:cstheme="minorHAnsi"/>
          <w:sz w:val="24"/>
          <w:szCs w:val="24"/>
        </w:rPr>
        <w:t xml:space="preserve">Svou tvůrčí metodu představil </w:t>
      </w:r>
      <w:r w:rsidR="00472051">
        <w:rPr>
          <w:rFonts w:cstheme="minorHAnsi"/>
          <w:sz w:val="24"/>
          <w:szCs w:val="24"/>
        </w:rPr>
        <w:t xml:space="preserve">dnes </w:t>
      </w:r>
      <w:r w:rsidRPr="002E4713">
        <w:rPr>
          <w:rFonts w:cstheme="minorHAnsi"/>
          <w:sz w:val="24"/>
          <w:szCs w:val="24"/>
        </w:rPr>
        <w:t xml:space="preserve">s rámci </w:t>
      </w:r>
      <w:proofErr w:type="spellStart"/>
      <w:r w:rsidRPr="002E4713">
        <w:rPr>
          <w:rFonts w:cstheme="minorHAnsi"/>
          <w:sz w:val="24"/>
          <w:szCs w:val="24"/>
        </w:rPr>
        <w:t>masterclass</w:t>
      </w:r>
      <w:proofErr w:type="spellEnd"/>
      <w:r w:rsidRPr="002E4713">
        <w:rPr>
          <w:rFonts w:cstheme="minorHAnsi"/>
          <w:sz w:val="24"/>
          <w:szCs w:val="24"/>
        </w:rPr>
        <w:t xml:space="preserve"> ázerbájdžánský režisér </w:t>
      </w:r>
      <w:proofErr w:type="spellStart"/>
      <w:r w:rsidRPr="002E4713">
        <w:rPr>
          <w:rFonts w:cstheme="minorHAnsi"/>
          <w:sz w:val="24"/>
          <w:szCs w:val="24"/>
        </w:rPr>
        <w:t>Hilal</w:t>
      </w:r>
      <w:proofErr w:type="spellEnd"/>
      <w:r w:rsidRPr="002E4713">
        <w:rPr>
          <w:rFonts w:cstheme="minorHAnsi"/>
          <w:sz w:val="24"/>
          <w:szCs w:val="24"/>
        </w:rPr>
        <w:t xml:space="preserve"> </w:t>
      </w:r>
      <w:proofErr w:type="spellStart"/>
      <w:r w:rsidRPr="002E4713">
        <w:rPr>
          <w:rFonts w:cstheme="minorHAnsi"/>
          <w:sz w:val="24"/>
          <w:szCs w:val="24"/>
        </w:rPr>
        <w:t>Baydarov</w:t>
      </w:r>
      <w:proofErr w:type="spellEnd"/>
      <w:r w:rsidRPr="002E4713">
        <w:rPr>
          <w:rFonts w:cstheme="minorHAnsi"/>
          <w:sz w:val="24"/>
          <w:szCs w:val="24"/>
        </w:rPr>
        <w:t>. „Nemám rád příběhy. Při</w:t>
      </w:r>
      <w:r w:rsidR="00406C1C">
        <w:rPr>
          <w:rFonts w:cstheme="minorHAnsi"/>
          <w:sz w:val="24"/>
          <w:szCs w:val="24"/>
        </w:rPr>
        <w:t>padá</w:t>
      </w:r>
      <w:r w:rsidRPr="002E4713">
        <w:rPr>
          <w:rFonts w:cstheme="minorHAnsi"/>
          <w:sz w:val="24"/>
          <w:szCs w:val="24"/>
        </w:rPr>
        <w:t xml:space="preserve"> mi, že už od Adama a Evy jsou příběhy stejné. Nemám rád ani herce. Nemám rád scénář, nemám rád hudbu, nemám rád titulky na konci. Pro mě je film pocit,“ řekl divákům. „Dobrý film vás přenese na místo, kde jste ještě nebyli, ale hned máte pocit, že tam patříte,“</w:t>
      </w:r>
      <w:r w:rsidR="009757BA">
        <w:rPr>
          <w:rFonts w:cstheme="minorHAnsi"/>
          <w:sz w:val="24"/>
          <w:szCs w:val="24"/>
        </w:rPr>
        <w:t xml:space="preserve"> </w:t>
      </w:r>
      <w:r w:rsidRPr="002E4713">
        <w:rPr>
          <w:rFonts w:cstheme="minorHAnsi"/>
          <w:sz w:val="24"/>
          <w:szCs w:val="24"/>
        </w:rPr>
        <w:t>dodal.</w:t>
      </w:r>
    </w:p>
    <w:p w14:paraId="014EC41E" w14:textId="77777777" w:rsidR="00447127" w:rsidRPr="00115ECD" w:rsidRDefault="00447127" w:rsidP="00447127">
      <w:pPr>
        <w:jc w:val="both"/>
        <w:rPr>
          <w:rFonts w:cstheme="minorHAnsi"/>
          <w:sz w:val="24"/>
          <w:szCs w:val="24"/>
        </w:rPr>
      </w:pPr>
      <w:r w:rsidRPr="00115ECD">
        <w:rPr>
          <w:rFonts w:cstheme="minorHAnsi"/>
          <w:sz w:val="24"/>
          <w:szCs w:val="24"/>
        </w:rPr>
        <w:t xml:space="preserve">Premiéry se dnes dočkal snímek </w:t>
      </w:r>
      <w:r w:rsidRPr="00DA20E5">
        <w:rPr>
          <w:rFonts w:cstheme="minorHAnsi"/>
          <w:i/>
          <w:iCs/>
          <w:sz w:val="24"/>
          <w:szCs w:val="24"/>
        </w:rPr>
        <w:t>Neviditelné krajiny</w:t>
      </w:r>
      <w:r w:rsidRPr="00115ECD">
        <w:rPr>
          <w:rFonts w:cstheme="minorHAnsi"/>
          <w:sz w:val="24"/>
          <w:szCs w:val="24"/>
        </w:rPr>
        <w:t xml:space="preserve"> režiséra Iva </w:t>
      </w:r>
      <w:proofErr w:type="spellStart"/>
      <w:r w:rsidRPr="00115ECD">
        <w:rPr>
          <w:rFonts w:cstheme="minorHAnsi"/>
          <w:sz w:val="24"/>
          <w:szCs w:val="24"/>
        </w:rPr>
        <w:t>Bystřičana</w:t>
      </w:r>
      <w:proofErr w:type="spellEnd"/>
      <w:r w:rsidRPr="00115ECD">
        <w:rPr>
          <w:rFonts w:cstheme="minorHAnsi"/>
          <w:sz w:val="24"/>
          <w:szCs w:val="24"/>
        </w:rPr>
        <w:t xml:space="preserve"> vycházející z metody </w:t>
      </w:r>
      <w:proofErr w:type="spellStart"/>
      <w:r w:rsidRPr="00115ECD">
        <w:rPr>
          <w:rFonts w:cstheme="minorHAnsi"/>
          <w:sz w:val="24"/>
          <w:szCs w:val="24"/>
        </w:rPr>
        <w:t>field-recordingu</w:t>
      </w:r>
      <w:proofErr w:type="spellEnd"/>
      <w:r w:rsidRPr="00115ECD">
        <w:rPr>
          <w:rFonts w:cstheme="minorHAnsi"/>
          <w:sz w:val="24"/>
          <w:szCs w:val="24"/>
        </w:rPr>
        <w:t xml:space="preserve">. Film přibližuje, co zvuk dokáže zachytit lépe než obraz. Režisér, hudebníci Václav Havelka a Pan </w:t>
      </w:r>
      <w:proofErr w:type="spellStart"/>
      <w:r w:rsidRPr="00115ECD">
        <w:rPr>
          <w:rFonts w:cstheme="minorHAnsi"/>
          <w:sz w:val="24"/>
          <w:szCs w:val="24"/>
        </w:rPr>
        <w:t>Throrarensen</w:t>
      </w:r>
      <w:proofErr w:type="spellEnd"/>
      <w:r w:rsidRPr="00115ECD">
        <w:rPr>
          <w:rFonts w:cstheme="minorHAnsi"/>
          <w:sz w:val="24"/>
          <w:szCs w:val="24"/>
        </w:rPr>
        <w:t xml:space="preserve">, filozof Lukáš </w:t>
      </w:r>
      <w:proofErr w:type="spellStart"/>
      <w:r w:rsidRPr="00115ECD">
        <w:rPr>
          <w:rFonts w:cstheme="minorHAnsi"/>
          <w:sz w:val="24"/>
          <w:szCs w:val="24"/>
        </w:rPr>
        <w:t>Likavčan</w:t>
      </w:r>
      <w:proofErr w:type="spellEnd"/>
      <w:r w:rsidRPr="00115ECD">
        <w:rPr>
          <w:rFonts w:cstheme="minorHAnsi"/>
          <w:sz w:val="24"/>
          <w:szCs w:val="24"/>
        </w:rPr>
        <w:t xml:space="preserve"> a </w:t>
      </w:r>
      <w:proofErr w:type="spellStart"/>
      <w:r w:rsidRPr="00115ECD">
        <w:rPr>
          <w:rFonts w:cstheme="minorHAnsi"/>
          <w:sz w:val="24"/>
          <w:szCs w:val="24"/>
        </w:rPr>
        <w:t>field-recordistka</w:t>
      </w:r>
      <w:proofErr w:type="spellEnd"/>
      <w:r w:rsidRPr="00115ECD">
        <w:rPr>
          <w:rFonts w:cstheme="minorHAnsi"/>
          <w:sz w:val="24"/>
          <w:szCs w:val="24"/>
        </w:rPr>
        <w:t xml:space="preserve"> Sara </w:t>
      </w:r>
      <w:proofErr w:type="spellStart"/>
      <w:r w:rsidRPr="00115ECD">
        <w:rPr>
          <w:rFonts w:cstheme="minorHAnsi"/>
          <w:sz w:val="24"/>
          <w:szCs w:val="24"/>
        </w:rPr>
        <w:t>Pinheiro</w:t>
      </w:r>
      <w:proofErr w:type="spellEnd"/>
      <w:r w:rsidRPr="00115ECD">
        <w:rPr>
          <w:rFonts w:cstheme="minorHAnsi"/>
          <w:sz w:val="24"/>
          <w:szCs w:val="24"/>
        </w:rPr>
        <w:t xml:space="preserve"> a </w:t>
      </w:r>
      <w:proofErr w:type="spellStart"/>
      <w:r w:rsidRPr="00115ECD">
        <w:rPr>
          <w:rFonts w:cstheme="minorHAnsi"/>
          <w:sz w:val="24"/>
          <w:szCs w:val="24"/>
        </w:rPr>
        <w:t>Magnús</w:t>
      </w:r>
      <w:proofErr w:type="spellEnd"/>
      <w:r w:rsidRPr="00115ECD">
        <w:rPr>
          <w:rFonts w:cstheme="minorHAnsi"/>
          <w:sz w:val="24"/>
          <w:szCs w:val="24"/>
        </w:rPr>
        <w:t xml:space="preserve"> Bergson se ve filmu ptají, o čem vypovídají zvuky, jimž v běžném životě nepřikládáme význam. „Cílem česko-islandského uměleckého projektu je zaměřit se zejména skrze zvuk na kritické infrastruktury a zlomová místa budoucnosti,“ říká </w:t>
      </w:r>
      <w:proofErr w:type="spellStart"/>
      <w:r w:rsidRPr="00115ECD">
        <w:rPr>
          <w:rFonts w:cstheme="minorHAnsi"/>
          <w:sz w:val="24"/>
          <w:szCs w:val="24"/>
        </w:rPr>
        <w:t>Bystřičan</w:t>
      </w:r>
      <w:proofErr w:type="spellEnd"/>
      <w:r w:rsidRPr="00115ECD">
        <w:rPr>
          <w:rFonts w:cstheme="minorHAnsi"/>
          <w:sz w:val="24"/>
          <w:szCs w:val="24"/>
        </w:rPr>
        <w:t>.</w:t>
      </w:r>
    </w:p>
    <w:p w14:paraId="45C65990" w14:textId="77777777" w:rsidR="00447127" w:rsidRPr="00115ECD" w:rsidRDefault="00447127" w:rsidP="00447127">
      <w:pPr>
        <w:jc w:val="both"/>
        <w:rPr>
          <w:rFonts w:cstheme="minorHAnsi"/>
          <w:sz w:val="24"/>
          <w:szCs w:val="24"/>
        </w:rPr>
      </w:pPr>
      <w:r w:rsidRPr="00115ECD">
        <w:rPr>
          <w:rFonts w:cstheme="minorHAnsi"/>
          <w:sz w:val="24"/>
          <w:szCs w:val="24"/>
        </w:rPr>
        <w:t>Diváci*</w:t>
      </w:r>
      <w:proofErr w:type="spellStart"/>
      <w:r w:rsidRPr="00115ECD">
        <w:rPr>
          <w:rFonts w:cstheme="minorHAnsi"/>
          <w:sz w:val="24"/>
          <w:szCs w:val="24"/>
        </w:rPr>
        <w:t>čky</w:t>
      </w:r>
      <w:proofErr w:type="spellEnd"/>
      <w:r w:rsidRPr="00115ECD">
        <w:rPr>
          <w:rFonts w:cstheme="minorHAnsi"/>
          <w:sz w:val="24"/>
          <w:szCs w:val="24"/>
        </w:rPr>
        <w:t xml:space="preserve"> mohli vidět také meditativní dokument Petra Michala </w:t>
      </w:r>
      <w:r w:rsidRPr="00DA20E5">
        <w:rPr>
          <w:rFonts w:cstheme="minorHAnsi"/>
          <w:i/>
          <w:iCs/>
          <w:sz w:val="24"/>
          <w:szCs w:val="24"/>
        </w:rPr>
        <w:t>Je nalezena tím, koho hledá</w:t>
      </w:r>
      <w:r w:rsidRPr="00115ECD">
        <w:rPr>
          <w:rFonts w:cstheme="minorHAnsi"/>
          <w:sz w:val="24"/>
          <w:szCs w:val="24"/>
        </w:rPr>
        <w:t>, který sleduje současný život uznávané překladatelky Anny Kareninové. Film se do velké míry zabývá jejím vztahem s již zesnulým manželem a básníkem Petrem Kabešem a samotou, s níž se překladatelka musela vyrovnat.</w:t>
      </w:r>
    </w:p>
    <w:p w14:paraId="6566B8A9" w14:textId="4F5EC40A" w:rsidR="00447127" w:rsidRPr="00115ECD" w:rsidRDefault="00447127" w:rsidP="00447127">
      <w:pPr>
        <w:jc w:val="both"/>
        <w:rPr>
          <w:rFonts w:cstheme="minorHAnsi"/>
          <w:sz w:val="24"/>
          <w:szCs w:val="24"/>
        </w:rPr>
      </w:pPr>
      <w:r w:rsidRPr="00115ECD">
        <w:rPr>
          <w:rFonts w:cstheme="minorHAnsi"/>
          <w:sz w:val="24"/>
          <w:szCs w:val="24"/>
        </w:rPr>
        <w:t xml:space="preserve">Nelichotivý portrét Česka pak nabídl snímek </w:t>
      </w:r>
      <w:r w:rsidRPr="00DA20E5">
        <w:rPr>
          <w:rFonts w:cstheme="minorHAnsi"/>
          <w:i/>
          <w:iCs/>
          <w:sz w:val="24"/>
          <w:szCs w:val="24"/>
        </w:rPr>
        <w:t>More Miko</w:t>
      </w:r>
      <w:r w:rsidRPr="00115ECD">
        <w:rPr>
          <w:rFonts w:cstheme="minorHAnsi"/>
          <w:sz w:val="24"/>
          <w:szCs w:val="24"/>
        </w:rPr>
        <w:t xml:space="preserve"> režiséra Robina Kvapila. </w:t>
      </w:r>
      <w:r w:rsidR="00DA20E5">
        <w:rPr>
          <w:rFonts w:cstheme="minorHAnsi"/>
          <w:sz w:val="24"/>
          <w:szCs w:val="24"/>
        </w:rPr>
        <w:t>Jde o p</w:t>
      </w:r>
      <w:r w:rsidRPr="00115ECD">
        <w:rPr>
          <w:rFonts w:cstheme="minorHAnsi"/>
          <w:sz w:val="24"/>
          <w:szCs w:val="24"/>
        </w:rPr>
        <w:t>říběh Roma, ale hlavně člověka, který chtěl pomoct potřebným a společně s iniciativou Češi pomáhají připravil pro dětské uprchlíky ze Sýrie zázemí</w:t>
      </w:r>
      <w:r w:rsidR="00DA20E5">
        <w:rPr>
          <w:rFonts w:cstheme="minorHAnsi"/>
          <w:sz w:val="24"/>
          <w:szCs w:val="24"/>
        </w:rPr>
        <w:t xml:space="preserve">. </w:t>
      </w:r>
    </w:p>
    <w:p w14:paraId="30C71E69" w14:textId="77777777" w:rsidR="00447127" w:rsidRPr="00C545EF" w:rsidRDefault="00447127" w:rsidP="00447127">
      <w:pPr>
        <w:jc w:val="both"/>
        <w:rPr>
          <w:rFonts w:cstheme="minorHAnsi"/>
          <w:b/>
          <w:bCs/>
          <w:sz w:val="24"/>
          <w:szCs w:val="24"/>
        </w:rPr>
      </w:pPr>
      <w:r w:rsidRPr="00C545EF">
        <w:rPr>
          <w:rFonts w:cstheme="minorHAnsi"/>
          <w:b/>
          <w:bCs/>
          <w:sz w:val="24"/>
          <w:szCs w:val="24"/>
        </w:rPr>
        <w:t>Na co se těšit zítra?</w:t>
      </w:r>
    </w:p>
    <w:p w14:paraId="61E67503" w14:textId="1733D89A" w:rsidR="00447127" w:rsidRPr="00115ECD" w:rsidRDefault="00447127" w:rsidP="00447127">
      <w:pPr>
        <w:jc w:val="both"/>
        <w:rPr>
          <w:rFonts w:cstheme="minorHAnsi"/>
          <w:sz w:val="24"/>
          <w:szCs w:val="24"/>
        </w:rPr>
      </w:pPr>
      <w:r w:rsidRPr="00115ECD">
        <w:rPr>
          <w:rFonts w:cstheme="minorHAnsi"/>
          <w:sz w:val="24"/>
          <w:szCs w:val="24"/>
        </w:rPr>
        <w:lastRenderedPageBreak/>
        <w:t>Po osmi letech uvede nový fil</w:t>
      </w:r>
      <w:r w:rsidR="00C545EF">
        <w:rPr>
          <w:rFonts w:cstheme="minorHAnsi"/>
          <w:sz w:val="24"/>
          <w:szCs w:val="24"/>
        </w:rPr>
        <w:t>m</w:t>
      </w:r>
      <w:r w:rsidRPr="00115ECD">
        <w:rPr>
          <w:rFonts w:cstheme="minorHAnsi"/>
          <w:sz w:val="24"/>
          <w:szCs w:val="24"/>
        </w:rPr>
        <w:t xml:space="preserve"> režisérka Jana Ševčíková, která loni </w:t>
      </w:r>
      <w:r w:rsidR="00C545EF">
        <w:rPr>
          <w:rFonts w:cstheme="minorHAnsi"/>
          <w:sz w:val="24"/>
          <w:szCs w:val="24"/>
        </w:rPr>
        <w:t>v</w:t>
      </w:r>
      <w:r w:rsidRPr="00115ECD">
        <w:rPr>
          <w:rFonts w:cstheme="minorHAnsi"/>
          <w:sz w:val="24"/>
          <w:szCs w:val="24"/>
        </w:rPr>
        <w:t xml:space="preserve"> </w:t>
      </w:r>
      <w:proofErr w:type="spellStart"/>
      <w:r w:rsidRPr="00115ECD">
        <w:rPr>
          <w:rFonts w:cstheme="minorHAnsi"/>
          <w:sz w:val="24"/>
          <w:szCs w:val="24"/>
        </w:rPr>
        <w:t>Ji.hlavě</w:t>
      </w:r>
      <w:proofErr w:type="spellEnd"/>
      <w:r w:rsidRPr="00115ECD">
        <w:rPr>
          <w:rFonts w:cstheme="minorHAnsi"/>
          <w:sz w:val="24"/>
          <w:szCs w:val="24"/>
        </w:rPr>
        <w:t xml:space="preserve"> získala Cenu za přínos kinematografii.  Její snímek </w:t>
      </w:r>
      <w:r w:rsidRPr="00C545EF">
        <w:rPr>
          <w:rFonts w:cstheme="minorHAnsi"/>
          <w:i/>
          <w:iCs/>
          <w:sz w:val="24"/>
          <w:szCs w:val="24"/>
        </w:rPr>
        <w:t>Ti, kteří tancují ve tmě</w:t>
      </w:r>
      <w:r w:rsidRPr="00115ECD">
        <w:rPr>
          <w:rFonts w:cstheme="minorHAnsi"/>
          <w:sz w:val="24"/>
          <w:szCs w:val="24"/>
        </w:rPr>
        <w:t xml:space="preserve"> ukazuje, jak se žije šesti nevidomým lidem, kteří nepřestávají snít, toužit a hledat způsoby, jak být v životě stejně svobodní jako vidoucí většina.</w:t>
      </w:r>
    </w:p>
    <w:p w14:paraId="6123F03F" w14:textId="77777777" w:rsidR="00447127" w:rsidRPr="00115ECD" w:rsidRDefault="00447127" w:rsidP="00447127">
      <w:pPr>
        <w:jc w:val="both"/>
        <w:rPr>
          <w:rFonts w:cstheme="minorHAnsi"/>
          <w:sz w:val="24"/>
          <w:szCs w:val="24"/>
        </w:rPr>
      </w:pPr>
      <w:r w:rsidRPr="00115ECD">
        <w:rPr>
          <w:rFonts w:cstheme="minorHAnsi"/>
          <w:sz w:val="24"/>
          <w:szCs w:val="24"/>
        </w:rPr>
        <w:t xml:space="preserve">Ve světové premiéře zítra </w:t>
      </w:r>
      <w:proofErr w:type="spellStart"/>
      <w:r w:rsidRPr="00115ECD">
        <w:rPr>
          <w:rFonts w:cstheme="minorHAnsi"/>
          <w:sz w:val="24"/>
          <w:szCs w:val="24"/>
        </w:rPr>
        <w:t>Ji.hlava</w:t>
      </w:r>
      <w:proofErr w:type="spellEnd"/>
      <w:r w:rsidRPr="00115ECD">
        <w:rPr>
          <w:rFonts w:cstheme="minorHAnsi"/>
          <w:sz w:val="24"/>
          <w:szCs w:val="24"/>
        </w:rPr>
        <w:t xml:space="preserve"> uvede také dvouhodinovou režisérskou verzi známého surrealisty, výtvarníka, filmaře a literáta Jana Švankmajera </w:t>
      </w:r>
      <w:proofErr w:type="spellStart"/>
      <w:r w:rsidRPr="00C545EF">
        <w:rPr>
          <w:rFonts w:cstheme="minorHAnsi"/>
          <w:i/>
          <w:iCs/>
          <w:sz w:val="24"/>
          <w:szCs w:val="24"/>
        </w:rPr>
        <w:t>Kunstkamera</w:t>
      </w:r>
      <w:proofErr w:type="spellEnd"/>
      <w:r w:rsidRPr="00115ECD">
        <w:rPr>
          <w:rFonts w:cstheme="minorHAnsi"/>
          <w:sz w:val="24"/>
          <w:szCs w:val="24"/>
        </w:rPr>
        <w:t>. Film představuje unikátní uměleckou sbírku, kterou Švankmajer shromáždil na svém zámku v Horním Staňkově. Sám Švankmajer uvádí, že jde o jeho poslední filmové dílo.</w:t>
      </w:r>
    </w:p>
    <w:p w14:paraId="1E8564AB" w14:textId="6EDE0C5E" w:rsidR="00447127" w:rsidRPr="00115ECD" w:rsidRDefault="00447127" w:rsidP="00447127">
      <w:pPr>
        <w:jc w:val="both"/>
        <w:rPr>
          <w:rFonts w:cstheme="minorHAnsi"/>
          <w:sz w:val="24"/>
          <w:szCs w:val="24"/>
        </w:rPr>
      </w:pPr>
      <w:r w:rsidRPr="00115ECD">
        <w:rPr>
          <w:rFonts w:cstheme="minorHAnsi"/>
          <w:sz w:val="24"/>
          <w:szCs w:val="24"/>
        </w:rPr>
        <w:t xml:space="preserve">Do světa vezme </w:t>
      </w:r>
      <w:proofErr w:type="spellStart"/>
      <w:r w:rsidRPr="00115ECD">
        <w:rPr>
          <w:rFonts w:cstheme="minorHAnsi"/>
          <w:sz w:val="24"/>
          <w:szCs w:val="24"/>
        </w:rPr>
        <w:t>ji.hlavské</w:t>
      </w:r>
      <w:proofErr w:type="spellEnd"/>
      <w:r w:rsidRPr="00115ECD">
        <w:rPr>
          <w:rFonts w:cstheme="minorHAnsi"/>
          <w:sz w:val="24"/>
          <w:szCs w:val="24"/>
        </w:rPr>
        <w:t xml:space="preserve"> publikum snímek </w:t>
      </w:r>
      <w:proofErr w:type="spellStart"/>
      <w:r w:rsidRPr="00C545EF">
        <w:rPr>
          <w:rFonts w:cstheme="minorHAnsi"/>
          <w:i/>
          <w:iCs/>
          <w:sz w:val="24"/>
          <w:szCs w:val="24"/>
        </w:rPr>
        <w:t>Rojek</w:t>
      </w:r>
      <w:proofErr w:type="spellEnd"/>
      <w:r w:rsidRPr="00115ECD">
        <w:rPr>
          <w:rFonts w:cstheme="minorHAnsi"/>
          <w:sz w:val="24"/>
          <w:szCs w:val="24"/>
        </w:rPr>
        <w:t xml:space="preserve"> turecké režisérky </w:t>
      </w:r>
      <w:proofErr w:type="spellStart"/>
      <w:r w:rsidRPr="00115ECD">
        <w:rPr>
          <w:rFonts w:cstheme="minorHAnsi"/>
          <w:sz w:val="24"/>
          <w:szCs w:val="24"/>
        </w:rPr>
        <w:t>Zaynê</w:t>
      </w:r>
      <w:proofErr w:type="spellEnd"/>
      <w:r w:rsidRPr="00115ECD">
        <w:rPr>
          <w:rFonts w:cstheme="minorHAnsi"/>
          <w:sz w:val="24"/>
          <w:szCs w:val="24"/>
        </w:rPr>
        <w:t xml:space="preserve"> </w:t>
      </w:r>
      <w:proofErr w:type="spellStart"/>
      <w:r w:rsidRPr="00115ECD">
        <w:rPr>
          <w:rFonts w:cstheme="minorHAnsi"/>
          <w:sz w:val="24"/>
          <w:szCs w:val="24"/>
        </w:rPr>
        <w:t>Akyol</w:t>
      </w:r>
      <w:proofErr w:type="spellEnd"/>
      <w:r w:rsidRPr="00115ECD">
        <w:rPr>
          <w:rFonts w:cstheme="minorHAnsi"/>
          <w:sz w:val="24"/>
          <w:szCs w:val="24"/>
        </w:rPr>
        <w:t xml:space="preserve">, jejíž debut </w:t>
      </w:r>
      <w:proofErr w:type="spellStart"/>
      <w:r w:rsidRPr="00C545EF">
        <w:rPr>
          <w:rFonts w:cstheme="minorHAnsi"/>
          <w:i/>
          <w:iCs/>
          <w:sz w:val="24"/>
          <w:szCs w:val="24"/>
        </w:rPr>
        <w:t>Gulîstan</w:t>
      </w:r>
      <w:proofErr w:type="spellEnd"/>
      <w:r w:rsidRPr="00C545EF">
        <w:rPr>
          <w:rFonts w:cstheme="minorHAnsi"/>
          <w:i/>
          <w:iCs/>
          <w:sz w:val="24"/>
          <w:szCs w:val="24"/>
        </w:rPr>
        <w:t>, země růží</w:t>
      </w:r>
      <w:r w:rsidRPr="00115ECD">
        <w:rPr>
          <w:rFonts w:cstheme="minorHAnsi"/>
          <w:sz w:val="24"/>
          <w:szCs w:val="24"/>
        </w:rPr>
        <w:t xml:space="preserve"> o kurdských partyzánkách uvedla </w:t>
      </w:r>
      <w:proofErr w:type="spellStart"/>
      <w:r w:rsidRPr="00115ECD">
        <w:rPr>
          <w:rFonts w:cstheme="minorHAnsi"/>
          <w:sz w:val="24"/>
          <w:szCs w:val="24"/>
        </w:rPr>
        <w:t>Ji.hlava</w:t>
      </w:r>
      <w:proofErr w:type="spellEnd"/>
      <w:r w:rsidRPr="00115ECD">
        <w:rPr>
          <w:rFonts w:cstheme="minorHAnsi"/>
          <w:sz w:val="24"/>
          <w:szCs w:val="24"/>
        </w:rPr>
        <w:t xml:space="preserve"> v roce 2016. Autorka se ve filmu </w:t>
      </w:r>
      <w:proofErr w:type="gramStart"/>
      <w:r w:rsidRPr="00115ECD">
        <w:rPr>
          <w:rFonts w:cstheme="minorHAnsi"/>
          <w:sz w:val="24"/>
          <w:szCs w:val="24"/>
        </w:rPr>
        <w:t>snaží</w:t>
      </w:r>
      <w:proofErr w:type="gramEnd"/>
      <w:r w:rsidRPr="00115ECD">
        <w:rPr>
          <w:rFonts w:cstheme="minorHAnsi"/>
          <w:sz w:val="24"/>
          <w:szCs w:val="24"/>
        </w:rPr>
        <w:t xml:space="preserve"> pochopit kořeny fanatického teroru prostřednictvím rozhovorů s třiceti džihádisty a jejich dvaceti manželkami, kteří byli zatčeni při zhroucení Islámského státu.</w:t>
      </w:r>
    </w:p>
    <w:p w14:paraId="36EB7F01" w14:textId="652CDDB0" w:rsidR="00447127" w:rsidRPr="00115ECD" w:rsidRDefault="00447127" w:rsidP="00447127">
      <w:pPr>
        <w:jc w:val="both"/>
        <w:rPr>
          <w:rFonts w:cstheme="minorHAnsi"/>
          <w:sz w:val="24"/>
          <w:szCs w:val="24"/>
        </w:rPr>
      </w:pPr>
      <w:r w:rsidRPr="00115ECD">
        <w:rPr>
          <w:rFonts w:cstheme="minorHAnsi"/>
          <w:sz w:val="24"/>
          <w:szCs w:val="24"/>
        </w:rPr>
        <w:t xml:space="preserve">Šestadvacátá </w:t>
      </w:r>
      <w:proofErr w:type="spellStart"/>
      <w:r w:rsidRPr="00115ECD">
        <w:rPr>
          <w:rFonts w:cstheme="minorHAnsi"/>
          <w:sz w:val="24"/>
          <w:szCs w:val="24"/>
        </w:rPr>
        <w:t>Ji.hlava</w:t>
      </w:r>
      <w:proofErr w:type="spellEnd"/>
      <w:r w:rsidRPr="00115ECD">
        <w:rPr>
          <w:rFonts w:cstheme="minorHAnsi"/>
          <w:sz w:val="24"/>
          <w:szCs w:val="24"/>
        </w:rPr>
        <w:t xml:space="preserve"> zítra večer také rozdá ceny.  Ocenění se na slavnostním předávání dočkají nejlepší české i světové dokumenty a filmové experimenty. Letos poprvé bude udělena i cena za nejvýraznější VR dílo. Cenu za přínos kinematografii si odnese slovenský režisér a výrazná postava československé nové vlny Dušan Hanák.</w:t>
      </w:r>
    </w:p>
    <w:p w14:paraId="03741592" w14:textId="77777777" w:rsidR="00447127" w:rsidRPr="00115ECD" w:rsidRDefault="00447127" w:rsidP="00447127">
      <w:pPr>
        <w:jc w:val="both"/>
        <w:rPr>
          <w:rFonts w:cstheme="minorHAnsi"/>
          <w:sz w:val="24"/>
          <w:szCs w:val="24"/>
        </w:rPr>
      </w:pPr>
      <w:r w:rsidRPr="00115ECD">
        <w:rPr>
          <w:rFonts w:cstheme="minorHAnsi"/>
          <w:sz w:val="24"/>
          <w:szCs w:val="24"/>
        </w:rPr>
        <w:t xml:space="preserve">Sobotní Inspirační fórum se bude věnovat tématu „svobody“. Co znamená svoboda v současném světě, jak docílit rovnosti příležitostí a důstojného života? A kde to naopak nefunguje? Maďarská akademička a spisovatelka </w:t>
      </w:r>
      <w:proofErr w:type="spellStart"/>
      <w:r w:rsidRPr="00115ECD">
        <w:rPr>
          <w:rFonts w:cstheme="minorHAnsi"/>
          <w:sz w:val="24"/>
          <w:szCs w:val="24"/>
        </w:rPr>
        <w:t>Dorottya</w:t>
      </w:r>
      <w:proofErr w:type="spellEnd"/>
      <w:r w:rsidRPr="00115ECD">
        <w:rPr>
          <w:rFonts w:cstheme="minorHAnsi"/>
          <w:sz w:val="24"/>
          <w:szCs w:val="24"/>
        </w:rPr>
        <w:t xml:space="preserve"> </w:t>
      </w:r>
      <w:proofErr w:type="spellStart"/>
      <w:r w:rsidRPr="00115ECD">
        <w:rPr>
          <w:rFonts w:cstheme="minorHAnsi"/>
          <w:sz w:val="24"/>
          <w:szCs w:val="24"/>
        </w:rPr>
        <w:t>Rédai</w:t>
      </w:r>
      <w:proofErr w:type="spellEnd"/>
      <w:r w:rsidRPr="00115ECD">
        <w:rPr>
          <w:rFonts w:cstheme="minorHAnsi"/>
          <w:sz w:val="24"/>
          <w:szCs w:val="24"/>
        </w:rPr>
        <w:t xml:space="preserve"> </w:t>
      </w:r>
      <w:proofErr w:type="gramStart"/>
      <w:r w:rsidRPr="00115ECD">
        <w:rPr>
          <w:rFonts w:cstheme="minorHAnsi"/>
          <w:sz w:val="24"/>
          <w:szCs w:val="24"/>
        </w:rPr>
        <w:t>přiblíží</w:t>
      </w:r>
      <w:proofErr w:type="gramEnd"/>
      <w:r w:rsidRPr="00115ECD">
        <w:rPr>
          <w:rFonts w:cstheme="minorHAnsi"/>
          <w:sz w:val="24"/>
          <w:szCs w:val="24"/>
        </w:rPr>
        <w:t xml:space="preserve"> například nesvobodu v Maďarsku. Kanadská </w:t>
      </w:r>
      <w:proofErr w:type="spellStart"/>
      <w:r w:rsidRPr="00115ECD">
        <w:rPr>
          <w:rFonts w:cstheme="minorHAnsi"/>
          <w:sz w:val="24"/>
          <w:szCs w:val="24"/>
        </w:rPr>
        <w:t>neurofilozofka</w:t>
      </w:r>
      <w:proofErr w:type="spellEnd"/>
      <w:r w:rsidRPr="00115ECD">
        <w:rPr>
          <w:rFonts w:cstheme="minorHAnsi"/>
          <w:sz w:val="24"/>
          <w:szCs w:val="24"/>
        </w:rPr>
        <w:t xml:space="preserve"> Patricia </w:t>
      </w:r>
      <w:proofErr w:type="spellStart"/>
      <w:r w:rsidRPr="00115ECD">
        <w:rPr>
          <w:rFonts w:cstheme="minorHAnsi"/>
          <w:sz w:val="24"/>
          <w:szCs w:val="24"/>
        </w:rPr>
        <w:t>Churchland</w:t>
      </w:r>
      <w:proofErr w:type="spellEnd"/>
      <w:r w:rsidRPr="00115ECD">
        <w:rPr>
          <w:rFonts w:cstheme="minorHAnsi"/>
          <w:sz w:val="24"/>
          <w:szCs w:val="24"/>
        </w:rPr>
        <w:t xml:space="preserve"> pak v jiné diskusi </w:t>
      </w:r>
      <w:proofErr w:type="gramStart"/>
      <w:r w:rsidRPr="00115ECD">
        <w:rPr>
          <w:rFonts w:cstheme="minorHAnsi"/>
          <w:sz w:val="24"/>
          <w:szCs w:val="24"/>
        </w:rPr>
        <w:t>přiblíží</w:t>
      </w:r>
      <w:proofErr w:type="gramEnd"/>
      <w:r w:rsidRPr="00115ECD">
        <w:rPr>
          <w:rFonts w:cstheme="minorHAnsi"/>
          <w:sz w:val="24"/>
          <w:szCs w:val="24"/>
        </w:rPr>
        <w:t xml:space="preserve">, kde vzniká svědomí a jak náš mozek ví, co je správné. </w:t>
      </w:r>
    </w:p>
    <w:p w14:paraId="2380442C" w14:textId="73BE3E87" w:rsidR="00FE4E26" w:rsidRPr="00A362EB" w:rsidRDefault="00FE4E26" w:rsidP="00FE4E26">
      <w:pPr>
        <w:spacing w:after="0" w:line="240" w:lineRule="auto"/>
        <w:jc w:val="both"/>
        <w:rPr>
          <w:rFonts w:eastAsia="Times New Roman" w:cstheme="minorHAnsi"/>
          <w:sz w:val="24"/>
          <w:szCs w:val="24"/>
          <w:lang w:eastAsia="cs-CZ"/>
        </w:rPr>
        <w:sectPr w:rsidR="00FE4E26" w:rsidRPr="00A362EB" w:rsidSect="00FE4E26">
          <w:headerReference w:type="default" r:id="rId6"/>
          <w:footerReference w:type="default" r:id="rId7"/>
          <w:type w:val="continuous"/>
          <w:pgSz w:w="11906" w:h="16838"/>
          <w:pgMar w:top="1417" w:right="1417" w:bottom="1417" w:left="1276" w:header="708" w:footer="708" w:gutter="0"/>
          <w:cols w:space="708"/>
          <w:docGrid w:linePitch="360"/>
        </w:sectPr>
      </w:pPr>
      <w:r w:rsidRPr="00FE4E26">
        <w:rPr>
          <w:rFonts w:eastAsia="Times New Roman" w:cstheme="minorHAnsi"/>
          <w:b/>
          <w:bCs/>
          <w:sz w:val="24"/>
          <w:szCs w:val="24"/>
          <w:lang w:eastAsia="cs-CZ"/>
        </w:rPr>
        <w:t xml:space="preserve">Další informace také na festivalovém </w:t>
      </w:r>
      <w:hyperlink r:id="rId8" w:history="1">
        <w:r w:rsidRPr="00FE4E26">
          <w:rPr>
            <w:rStyle w:val="Hypertextovodkaz"/>
            <w:rFonts w:eastAsia="Times New Roman" w:cstheme="minorHAnsi"/>
            <w:b/>
            <w:bCs/>
            <w:sz w:val="24"/>
            <w:szCs w:val="24"/>
            <w:lang w:eastAsia="cs-CZ"/>
          </w:rPr>
          <w:t>Facebooku</w:t>
        </w:r>
      </w:hyperlink>
      <w:r>
        <w:rPr>
          <w:rFonts w:eastAsia="Times New Roman" w:cstheme="minorHAnsi"/>
          <w:b/>
          <w:bCs/>
          <w:sz w:val="24"/>
          <w:szCs w:val="24"/>
          <w:lang w:eastAsia="cs-CZ"/>
        </w:rPr>
        <w:t>,</w:t>
      </w:r>
      <w:r w:rsidRPr="00FE4E26">
        <w:rPr>
          <w:rFonts w:eastAsia="Times New Roman" w:cstheme="minorHAnsi"/>
          <w:b/>
          <w:bCs/>
          <w:sz w:val="24"/>
          <w:szCs w:val="24"/>
          <w:lang w:eastAsia="cs-CZ"/>
        </w:rPr>
        <w:t xml:space="preserve"> </w:t>
      </w:r>
      <w:hyperlink r:id="rId9" w:history="1">
        <w:r w:rsidRPr="00FE4E26">
          <w:rPr>
            <w:rStyle w:val="Hypertextovodkaz"/>
            <w:rFonts w:eastAsia="Times New Roman" w:cstheme="minorHAnsi"/>
            <w:b/>
            <w:bCs/>
            <w:sz w:val="24"/>
            <w:szCs w:val="24"/>
            <w:lang w:eastAsia="cs-CZ"/>
          </w:rPr>
          <w:t>Instagramu</w:t>
        </w:r>
      </w:hyperlink>
      <w:r w:rsidRPr="00FE4E26">
        <w:rPr>
          <w:rFonts w:eastAsia="Times New Roman" w:cstheme="minorHAnsi"/>
          <w:b/>
          <w:bCs/>
          <w:sz w:val="24"/>
          <w:szCs w:val="24"/>
          <w:lang w:eastAsia="cs-CZ"/>
        </w:rPr>
        <w:t xml:space="preserve"> a </w:t>
      </w:r>
      <w:hyperlink r:id="rId10" w:history="1">
        <w:proofErr w:type="spellStart"/>
        <w:r w:rsidRPr="00FE4E26">
          <w:rPr>
            <w:rStyle w:val="Hypertextovodkaz"/>
            <w:rFonts w:eastAsia="Times New Roman" w:cstheme="minorHAnsi"/>
            <w:b/>
            <w:bCs/>
            <w:sz w:val="24"/>
            <w:szCs w:val="24"/>
            <w:lang w:eastAsia="cs-CZ"/>
          </w:rPr>
          <w:t>TikToku</w:t>
        </w:r>
        <w:proofErr w:type="spellEnd"/>
      </w:hyperlink>
      <w:r w:rsidRPr="00A362EB">
        <w:rPr>
          <w:rFonts w:eastAsia="Times New Roman" w:cstheme="minorHAnsi"/>
          <w:sz w:val="24"/>
          <w:szCs w:val="24"/>
          <w:lang w:eastAsia="cs-CZ"/>
        </w:rPr>
        <w:t>.</w:t>
      </w:r>
    </w:p>
    <w:p w14:paraId="0AC4036F" w14:textId="77777777" w:rsidR="00FE4E26" w:rsidRPr="00A362EB" w:rsidRDefault="00FE4E26" w:rsidP="00FE4E26">
      <w:pPr>
        <w:spacing w:after="0" w:line="240" w:lineRule="auto"/>
        <w:jc w:val="both"/>
        <w:rPr>
          <w:rFonts w:cstheme="minorHAnsi"/>
          <w:color w:val="000000"/>
          <w:sz w:val="24"/>
          <w:szCs w:val="24"/>
          <w:u w:val="single"/>
        </w:rPr>
      </w:pPr>
    </w:p>
    <w:p w14:paraId="39B55D0A" w14:textId="7BA07381" w:rsidR="00E501AC" w:rsidRPr="00115ECD" w:rsidRDefault="00E501AC" w:rsidP="004409A6">
      <w:pPr>
        <w:jc w:val="both"/>
        <w:rPr>
          <w:rFonts w:cstheme="minorHAnsi"/>
          <w:sz w:val="24"/>
          <w:szCs w:val="24"/>
        </w:rPr>
      </w:pPr>
    </w:p>
    <w:p w14:paraId="557C1EE9" w14:textId="15BAC503" w:rsidR="0031137E" w:rsidRPr="00115ECD" w:rsidRDefault="0031137E" w:rsidP="004409A6">
      <w:pPr>
        <w:jc w:val="both"/>
        <w:rPr>
          <w:rFonts w:cstheme="minorHAnsi"/>
          <w:sz w:val="24"/>
          <w:szCs w:val="24"/>
        </w:rPr>
      </w:pPr>
    </w:p>
    <w:p w14:paraId="3924BAF0" w14:textId="51246187" w:rsidR="0031137E" w:rsidRPr="00115ECD" w:rsidRDefault="0031137E" w:rsidP="004409A6">
      <w:pPr>
        <w:jc w:val="both"/>
        <w:rPr>
          <w:rFonts w:cstheme="minorHAnsi"/>
          <w:sz w:val="24"/>
          <w:szCs w:val="24"/>
        </w:rPr>
      </w:pPr>
    </w:p>
    <w:p w14:paraId="7BBE57CC" w14:textId="503B328E" w:rsidR="0031137E" w:rsidRPr="00115ECD" w:rsidRDefault="0031137E" w:rsidP="004409A6">
      <w:pPr>
        <w:jc w:val="both"/>
        <w:rPr>
          <w:rFonts w:cstheme="minorHAnsi"/>
          <w:sz w:val="24"/>
          <w:szCs w:val="24"/>
        </w:rPr>
      </w:pPr>
    </w:p>
    <w:p w14:paraId="0A0F5EC3" w14:textId="0AB304E8" w:rsidR="0031137E" w:rsidRPr="00115ECD" w:rsidRDefault="0031137E" w:rsidP="004409A6">
      <w:pPr>
        <w:jc w:val="both"/>
        <w:rPr>
          <w:rFonts w:cstheme="minorHAnsi"/>
          <w:sz w:val="24"/>
          <w:szCs w:val="24"/>
        </w:rPr>
      </w:pPr>
    </w:p>
    <w:p w14:paraId="10CFF640" w14:textId="1526B10C" w:rsidR="0031137E" w:rsidRPr="00115ECD" w:rsidRDefault="0031137E" w:rsidP="004409A6">
      <w:pPr>
        <w:jc w:val="both"/>
        <w:rPr>
          <w:rFonts w:cstheme="minorHAnsi"/>
          <w:sz w:val="24"/>
          <w:szCs w:val="24"/>
        </w:rPr>
      </w:pPr>
    </w:p>
    <w:p w14:paraId="0862CAE4" w14:textId="510E42C7" w:rsidR="0031137E" w:rsidRPr="00115ECD" w:rsidRDefault="0031137E" w:rsidP="004409A6">
      <w:pPr>
        <w:jc w:val="both"/>
        <w:rPr>
          <w:rFonts w:cstheme="minorHAnsi"/>
          <w:sz w:val="24"/>
          <w:szCs w:val="24"/>
        </w:rPr>
      </w:pPr>
    </w:p>
    <w:p w14:paraId="3DE0F6DA" w14:textId="77777777" w:rsidR="00C545EF" w:rsidRDefault="00C545EF" w:rsidP="0031137E">
      <w:pPr>
        <w:spacing w:after="0" w:line="240" w:lineRule="auto"/>
        <w:rPr>
          <w:rFonts w:eastAsia="Times New Roman" w:cstheme="minorHAnsi"/>
          <w:b/>
          <w:bCs/>
          <w:color w:val="000000"/>
          <w:sz w:val="24"/>
          <w:szCs w:val="24"/>
          <w:u w:val="single"/>
          <w:lang w:eastAsia="cs-CZ"/>
        </w:rPr>
      </w:pPr>
    </w:p>
    <w:p w14:paraId="720A7CA3" w14:textId="77777777" w:rsidR="00C545EF" w:rsidRDefault="00C545EF" w:rsidP="0031137E">
      <w:pPr>
        <w:spacing w:after="0" w:line="240" w:lineRule="auto"/>
        <w:rPr>
          <w:rFonts w:eastAsia="Times New Roman" w:cstheme="minorHAnsi"/>
          <w:b/>
          <w:bCs/>
          <w:color w:val="000000"/>
          <w:sz w:val="24"/>
          <w:szCs w:val="24"/>
          <w:u w:val="single"/>
          <w:lang w:eastAsia="cs-CZ"/>
        </w:rPr>
      </w:pPr>
    </w:p>
    <w:p w14:paraId="4F496B09" w14:textId="77777777" w:rsidR="00C545EF" w:rsidRDefault="00C545EF" w:rsidP="0031137E">
      <w:pPr>
        <w:spacing w:after="0" w:line="240" w:lineRule="auto"/>
        <w:rPr>
          <w:rFonts w:eastAsia="Times New Roman" w:cstheme="minorHAnsi"/>
          <w:b/>
          <w:bCs/>
          <w:color w:val="000000"/>
          <w:sz w:val="24"/>
          <w:szCs w:val="24"/>
          <w:u w:val="single"/>
          <w:lang w:eastAsia="cs-CZ"/>
        </w:rPr>
      </w:pPr>
    </w:p>
    <w:p w14:paraId="541C3198" w14:textId="77777777" w:rsidR="00C545EF" w:rsidRDefault="00C545EF" w:rsidP="0031137E">
      <w:pPr>
        <w:spacing w:after="0" w:line="240" w:lineRule="auto"/>
        <w:rPr>
          <w:rFonts w:eastAsia="Times New Roman" w:cstheme="minorHAnsi"/>
          <w:b/>
          <w:bCs/>
          <w:color w:val="000000"/>
          <w:sz w:val="24"/>
          <w:szCs w:val="24"/>
          <w:u w:val="single"/>
          <w:lang w:eastAsia="cs-CZ"/>
        </w:rPr>
      </w:pPr>
    </w:p>
    <w:p w14:paraId="2ACE6045" w14:textId="77777777" w:rsidR="00C545EF" w:rsidRDefault="00C545EF" w:rsidP="0031137E">
      <w:pPr>
        <w:spacing w:after="0" w:line="240" w:lineRule="auto"/>
        <w:rPr>
          <w:rFonts w:eastAsia="Times New Roman" w:cstheme="minorHAnsi"/>
          <w:b/>
          <w:bCs/>
          <w:color w:val="000000"/>
          <w:sz w:val="24"/>
          <w:szCs w:val="24"/>
          <w:u w:val="single"/>
          <w:lang w:eastAsia="cs-CZ"/>
        </w:rPr>
      </w:pPr>
    </w:p>
    <w:p w14:paraId="7897B4A3" w14:textId="77777777" w:rsidR="00C545EF" w:rsidRDefault="00C545EF" w:rsidP="0031137E">
      <w:pPr>
        <w:spacing w:after="0" w:line="240" w:lineRule="auto"/>
        <w:rPr>
          <w:rFonts w:eastAsia="Times New Roman" w:cstheme="minorHAnsi"/>
          <w:b/>
          <w:bCs/>
          <w:color w:val="000000"/>
          <w:sz w:val="24"/>
          <w:szCs w:val="24"/>
          <w:u w:val="single"/>
          <w:lang w:eastAsia="cs-CZ"/>
        </w:rPr>
      </w:pPr>
    </w:p>
    <w:p w14:paraId="28E43ADB" w14:textId="4A4FF5DB" w:rsidR="0031137E" w:rsidRPr="00115ECD" w:rsidRDefault="0031137E" w:rsidP="0031137E">
      <w:pPr>
        <w:spacing w:after="0" w:line="240" w:lineRule="auto"/>
        <w:rPr>
          <w:rFonts w:eastAsia="Times New Roman" w:cstheme="minorHAnsi"/>
          <w:b/>
          <w:bCs/>
          <w:color w:val="000000"/>
          <w:sz w:val="24"/>
          <w:szCs w:val="24"/>
          <w:u w:val="single"/>
          <w:lang w:eastAsia="cs-CZ"/>
        </w:rPr>
      </w:pPr>
      <w:r w:rsidRPr="00115ECD">
        <w:rPr>
          <w:rFonts w:eastAsia="Times New Roman" w:cstheme="minorHAnsi"/>
          <w:b/>
          <w:bCs/>
          <w:color w:val="000000"/>
          <w:sz w:val="24"/>
          <w:szCs w:val="24"/>
          <w:u w:val="single"/>
          <w:lang w:eastAsia="cs-CZ"/>
        </w:rPr>
        <w:lastRenderedPageBreak/>
        <w:t>PARTNERSTVÍ A SPONZORSTVÍ</w:t>
      </w:r>
    </w:p>
    <w:p w14:paraId="1F304539" w14:textId="77777777" w:rsidR="0031137E" w:rsidRPr="00115ECD" w:rsidRDefault="0031137E" w:rsidP="0031137E">
      <w:pPr>
        <w:spacing w:after="0" w:line="240" w:lineRule="auto"/>
        <w:rPr>
          <w:rFonts w:eastAsia="Times New Roman" w:cstheme="minorHAnsi"/>
          <w:b/>
          <w:bCs/>
          <w:color w:val="000000"/>
          <w:sz w:val="24"/>
          <w:szCs w:val="24"/>
          <w:u w:val="single"/>
          <w:lang w:eastAsia="cs-CZ"/>
        </w:rPr>
      </w:pPr>
    </w:p>
    <w:p w14:paraId="11B7B883" w14:textId="77777777" w:rsidR="0031137E" w:rsidRPr="00115ECD" w:rsidRDefault="0031137E" w:rsidP="0031137E">
      <w:pPr>
        <w:spacing w:after="0" w:line="240" w:lineRule="auto"/>
        <w:rPr>
          <w:rFonts w:eastAsia="Times New Roman" w:cstheme="minorHAnsi"/>
          <w:b/>
          <w:bCs/>
          <w:color w:val="000000"/>
          <w:sz w:val="24"/>
          <w:szCs w:val="24"/>
          <w:u w:val="single"/>
          <w:lang w:eastAsia="cs-CZ"/>
        </w:rPr>
        <w:sectPr w:rsidR="0031137E" w:rsidRPr="00115ECD" w:rsidSect="00447127">
          <w:headerReference w:type="default" r:id="rId11"/>
          <w:footerReference w:type="default" r:id="rId12"/>
          <w:type w:val="continuous"/>
          <w:pgSz w:w="11906" w:h="16838"/>
          <w:pgMar w:top="1417" w:right="1417" w:bottom="1417" w:left="1417" w:header="708" w:footer="708" w:gutter="0"/>
          <w:cols w:space="708"/>
          <w:docGrid w:linePitch="360"/>
        </w:sectPr>
      </w:pPr>
    </w:p>
    <w:p w14:paraId="1BFAEAB4" w14:textId="23D120CE"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S hlavní podporou</w:t>
      </w:r>
    </w:p>
    <w:p w14:paraId="040AB2B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Ministerstvo kultury ČR</w:t>
      </w:r>
    </w:p>
    <w:p w14:paraId="2975E5B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Státní fond kinematografie </w:t>
      </w:r>
    </w:p>
    <w:p w14:paraId="2AFAD79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Statutární město Jihlava </w:t>
      </w:r>
    </w:p>
    <w:p w14:paraId="742E104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Kraj Vysočina </w:t>
      </w:r>
    </w:p>
    <w:p w14:paraId="26334BC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18EE34E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Generální mediální partnerství</w:t>
      </w:r>
    </w:p>
    <w:p w14:paraId="0570838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Česká televize </w:t>
      </w:r>
    </w:p>
    <w:p w14:paraId="48734E7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0A96762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Hlavní mediální partnerství</w:t>
      </w:r>
    </w:p>
    <w:p w14:paraId="493EF20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Český rozhlas</w:t>
      </w:r>
    </w:p>
    <w:p w14:paraId="0ED8FF0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35BC26E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Exkluzivní mediální partnerství</w:t>
      </w:r>
    </w:p>
    <w:p w14:paraId="0E2E303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Aktuálně.cz</w:t>
      </w:r>
    </w:p>
    <w:p w14:paraId="1CFC407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Respekt</w:t>
      </w:r>
    </w:p>
    <w:p w14:paraId="1442D015" w14:textId="77777777" w:rsidR="0031137E" w:rsidRPr="0031137E" w:rsidRDefault="0031137E" w:rsidP="0031137E">
      <w:pPr>
        <w:spacing w:after="0" w:line="240" w:lineRule="auto"/>
        <w:rPr>
          <w:rFonts w:eastAsia="Times New Roman" w:cstheme="minorHAnsi"/>
          <w:sz w:val="24"/>
          <w:szCs w:val="24"/>
          <w:lang w:eastAsia="cs-CZ"/>
        </w:rPr>
      </w:pPr>
    </w:p>
    <w:p w14:paraId="623572D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Partnerství festivalu</w:t>
      </w:r>
    </w:p>
    <w:p w14:paraId="3783B1A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 xml:space="preserve">Agentura Czech </w:t>
      </w:r>
      <w:proofErr w:type="spellStart"/>
      <w:r w:rsidRPr="0031137E">
        <w:rPr>
          <w:rFonts w:eastAsia="Times New Roman" w:cstheme="minorHAnsi"/>
          <w:color w:val="000000"/>
          <w:sz w:val="24"/>
          <w:szCs w:val="24"/>
          <w:shd w:val="clear" w:color="auto" w:fill="FFFFFF"/>
          <w:lang w:eastAsia="cs-CZ"/>
        </w:rPr>
        <w:t>Tourism</w:t>
      </w:r>
      <w:proofErr w:type="spellEnd"/>
    </w:p>
    <w:p w14:paraId="5243C7D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Kudy z nudy</w:t>
      </w:r>
    </w:p>
    <w:p w14:paraId="0D571B7E" w14:textId="77777777" w:rsidR="0031137E" w:rsidRPr="0031137E" w:rsidRDefault="0031137E" w:rsidP="0031137E">
      <w:pPr>
        <w:spacing w:after="0" w:line="240" w:lineRule="auto"/>
        <w:rPr>
          <w:rFonts w:eastAsia="Times New Roman" w:cstheme="minorHAnsi"/>
          <w:sz w:val="24"/>
          <w:szCs w:val="24"/>
          <w:lang w:eastAsia="cs-CZ"/>
        </w:rPr>
      </w:pPr>
    </w:p>
    <w:p w14:paraId="61C658B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Za podpory</w:t>
      </w:r>
    </w:p>
    <w:p w14:paraId="114610D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Fondy EHP a Norska</w:t>
      </w:r>
    </w:p>
    <w:p w14:paraId="4800CFF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Velvyslanectví USA </w:t>
      </w:r>
    </w:p>
    <w:p w14:paraId="6236F19F"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Current</w:t>
      </w:r>
      <w:proofErr w:type="spellEnd"/>
      <w:r w:rsidRPr="0031137E">
        <w:rPr>
          <w:rFonts w:eastAsia="Times New Roman" w:cstheme="minorHAnsi"/>
          <w:color w:val="000000"/>
          <w:sz w:val="24"/>
          <w:szCs w:val="24"/>
          <w:shd w:val="clear" w:color="auto" w:fill="FFFFFF"/>
          <w:lang w:eastAsia="cs-CZ"/>
        </w:rPr>
        <w:t xml:space="preserve"> Time TV</w:t>
      </w:r>
    </w:p>
    <w:p w14:paraId="70E0581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Zastoupení Evropské komise v České republice</w:t>
      </w:r>
    </w:p>
    <w:p w14:paraId="69A184A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 xml:space="preserve">Film Development </w:t>
      </w:r>
      <w:proofErr w:type="spellStart"/>
      <w:r w:rsidRPr="0031137E">
        <w:rPr>
          <w:rFonts w:eastAsia="Times New Roman" w:cstheme="minorHAnsi"/>
          <w:color w:val="000000"/>
          <w:sz w:val="24"/>
          <w:szCs w:val="24"/>
          <w:shd w:val="clear" w:color="auto" w:fill="FFFFFF"/>
          <w:lang w:eastAsia="cs-CZ"/>
        </w:rPr>
        <w:t>Council</w:t>
      </w:r>
      <w:proofErr w:type="spellEnd"/>
      <w:r w:rsidRPr="0031137E">
        <w:rPr>
          <w:rFonts w:eastAsia="Times New Roman" w:cstheme="minorHAnsi"/>
          <w:color w:val="000000"/>
          <w:sz w:val="24"/>
          <w:szCs w:val="24"/>
          <w:shd w:val="clear" w:color="auto" w:fill="FFFFFF"/>
          <w:lang w:eastAsia="cs-CZ"/>
        </w:rPr>
        <w:t xml:space="preserve"> </w:t>
      </w:r>
      <w:proofErr w:type="spellStart"/>
      <w:r w:rsidRPr="0031137E">
        <w:rPr>
          <w:rFonts w:eastAsia="Times New Roman" w:cstheme="minorHAnsi"/>
          <w:color w:val="000000"/>
          <w:sz w:val="24"/>
          <w:szCs w:val="24"/>
          <w:shd w:val="clear" w:color="auto" w:fill="FFFFFF"/>
          <w:lang w:eastAsia="cs-CZ"/>
        </w:rPr>
        <w:t>of</w:t>
      </w:r>
      <w:proofErr w:type="spellEnd"/>
      <w:r w:rsidRPr="0031137E">
        <w:rPr>
          <w:rFonts w:eastAsia="Times New Roman" w:cstheme="minorHAnsi"/>
          <w:color w:val="000000"/>
          <w:sz w:val="24"/>
          <w:szCs w:val="24"/>
          <w:shd w:val="clear" w:color="auto" w:fill="FFFFFF"/>
          <w:lang w:eastAsia="cs-CZ"/>
        </w:rPr>
        <w:t xml:space="preserve"> </w:t>
      </w:r>
      <w:proofErr w:type="spellStart"/>
      <w:r w:rsidRPr="0031137E">
        <w:rPr>
          <w:rFonts w:eastAsia="Times New Roman" w:cstheme="minorHAnsi"/>
          <w:color w:val="000000"/>
          <w:sz w:val="24"/>
          <w:szCs w:val="24"/>
          <w:shd w:val="clear" w:color="auto" w:fill="FFFFFF"/>
          <w:lang w:eastAsia="cs-CZ"/>
        </w:rPr>
        <w:t>the</w:t>
      </w:r>
      <w:proofErr w:type="spellEnd"/>
      <w:r w:rsidRPr="0031137E">
        <w:rPr>
          <w:rFonts w:eastAsia="Times New Roman" w:cstheme="minorHAnsi"/>
          <w:color w:val="000000"/>
          <w:sz w:val="24"/>
          <w:szCs w:val="24"/>
          <w:shd w:val="clear" w:color="auto" w:fill="FFFFFF"/>
          <w:lang w:eastAsia="cs-CZ"/>
        </w:rPr>
        <w:t xml:space="preserve"> </w:t>
      </w:r>
      <w:proofErr w:type="spellStart"/>
      <w:r w:rsidRPr="0031137E">
        <w:rPr>
          <w:rFonts w:eastAsia="Times New Roman" w:cstheme="minorHAnsi"/>
          <w:color w:val="000000"/>
          <w:sz w:val="24"/>
          <w:szCs w:val="24"/>
          <w:shd w:val="clear" w:color="auto" w:fill="FFFFFF"/>
          <w:lang w:eastAsia="cs-CZ"/>
        </w:rPr>
        <w:t>Philippines</w:t>
      </w:r>
      <w:proofErr w:type="spellEnd"/>
    </w:p>
    <w:p w14:paraId="746B3AB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Česká centra</w:t>
      </w:r>
    </w:p>
    <w:p w14:paraId="50B8207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Státní fond kultury</w:t>
      </w:r>
    </w:p>
    <w:p w14:paraId="42C393F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Velvyslanectví Nizozemského království</w:t>
      </w:r>
    </w:p>
    <w:p w14:paraId="6410067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Italský kulturní institut </w:t>
      </w:r>
    </w:p>
    <w:p w14:paraId="55D471E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Rakouské kulturní fórum </w:t>
      </w:r>
    </w:p>
    <w:p w14:paraId="5223462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Goethe-Institut Česká republika</w:t>
      </w:r>
    </w:p>
    <w:p w14:paraId="2E46EA5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Francouzský institut</w:t>
      </w:r>
    </w:p>
    <w:p w14:paraId="71999AFE"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Polský institut</w:t>
      </w:r>
    </w:p>
    <w:p w14:paraId="2CDBFEB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 xml:space="preserve">German </w:t>
      </w:r>
      <w:proofErr w:type="spellStart"/>
      <w:r w:rsidRPr="0031137E">
        <w:rPr>
          <w:rFonts w:eastAsia="Times New Roman" w:cstheme="minorHAnsi"/>
          <w:color w:val="000000"/>
          <w:sz w:val="24"/>
          <w:szCs w:val="24"/>
          <w:shd w:val="clear" w:color="auto" w:fill="FFFFFF"/>
          <w:lang w:eastAsia="cs-CZ"/>
        </w:rPr>
        <w:t>Films</w:t>
      </w:r>
      <w:proofErr w:type="spellEnd"/>
    </w:p>
    <w:p w14:paraId="0EC81A8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Zastoupení vlámské vlády v ČR</w:t>
      </w:r>
    </w:p>
    <w:p w14:paraId="2DAEC200"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Portugalské centrum Praha </w:t>
      </w:r>
    </w:p>
    <w:p w14:paraId="245557BD"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Instituto</w:t>
      </w:r>
      <w:proofErr w:type="spellEnd"/>
      <w:r w:rsidRPr="0031137E">
        <w:rPr>
          <w:rFonts w:eastAsia="Times New Roman" w:cstheme="minorHAnsi"/>
          <w:color w:val="000000"/>
          <w:sz w:val="24"/>
          <w:szCs w:val="24"/>
          <w:shd w:val="clear" w:color="auto" w:fill="FFFFFF"/>
          <w:lang w:eastAsia="cs-CZ"/>
        </w:rPr>
        <w:t xml:space="preserve"> Cervantes</w:t>
      </w:r>
    </w:p>
    <w:p w14:paraId="7913AA0D"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Unifrance</w:t>
      </w:r>
      <w:proofErr w:type="spellEnd"/>
    </w:p>
    <w:p w14:paraId="026F9E00"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Jan Barta</w:t>
      </w:r>
    </w:p>
    <w:p w14:paraId="0F0D216C" w14:textId="77777777" w:rsidR="0031137E" w:rsidRPr="0031137E" w:rsidRDefault="0031137E" w:rsidP="0031137E">
      <w:pPr>
        <w:spacing w:after="0" w:line="240" w:lineRule="auto"/>
        <w:rPr>
          <w:rFonts w:eastAsia="Times New Roman" w:cstheme="minorHAnsi"/>
          <w:sz w:val="24"/>
          <w:szCs w:val="24"/>
          <w:lang w:eastAsia="cs-CZ"/>
        </w:rPr>
      </w:pPr>
    </w:p>
    <w:p w14:paraId="05C7E14A"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b/>
          <w:bCs/>
          <w:color w:val="000000"/>
          <w:sz w:val="24"/>
          <w:szCs w:val="24"/>
          <w:u w:val="single"/>
          <w:lang w:eastAsia="cs-CZ"/>
        </w:rPr>
        <w:t>Partneství</w:t>
      </w:r>
      <w:proofErr w:type="spellEnd"/>
      <w:r w:rsidRPr="0031137E">
        <w:rPr>
          <w:rFonts w:eastAsia="Times New Roman" w:cstheme="minorHAnsi"/>
          <w:b/>
          <w:bCs/>
          <w:color w:val="000000"/>
          <w:sz w:val="24"/>
          <w:szCs w:val="24"/>
          <w:u w:val="single"/>
          <w:lang w:eastAsia="cs-CZ"/>
        </w:rPr>
        <w:t xml:space="preserve"> </w:t>
      </w:r>
      <w:proofErr w:type="spellStart"/>
      <w:r w:rsidRPr="0031137E">
        <w:rPr>
          <w:rFonts w:eastAsia="Times New Roman" w:cstheme="minorHAnsi"/>
          <w:b/>
          <w:bCs/>
          <w:color w:val="000000"/>
          <w:sz w:val="24"/>
          <w:szCs w:val="24"/>
          <w:u w:val="single"/>
          <w:lang w:eastAsia="cs-CZ"/>
        </w:rPr>
        <w:t>Industry</w:t>
      </w:r>
      <w:proofErr w:type="spellEnd"/>
      <w:r w:rsidRPr="0031137E">
        <w:rPr>
          <w:rFonts w:eastAsia="Times New Roman" w:cstheme="minorHAnsi"/>
          <w:b/>
          <w:bCs/>
          <w:color w:val="000000"/>
          <w:sz w:val="24"/>
          <w:szCs w:val="24"/>
          <w:u w:val="single"/>
          <w:lang w:eastAsia="cs-CZ"/>
        </w:rPr>
        <w:t xml:space="preserve"> programu </w:t>
      </w:r>
    </w:p>
    <w:p w14:paraId="601A8F1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Kreativní Evropa MEDIA</w:t>
      </w:r>
    </w:p>
    <w:p w14:paraId="75EFB8C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Státní fond kinematografie</w:t>
      </w:r>
    </w:p>
    <w:p w14:paraId="08905AD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Mezinárodní visegrádský fond</w:t>
      </w:r>
    </w:p>
    <w:p w14:paraId="24FA054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Ministerstvo kultury ČR</w:t>
      </w:r>
    </w:p>
    <w:p w14:paraId="26A97BD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Asociace producentů v audiovizi</w:t>
      </w:r>
    </w:p>
    <w:p w14:paraId="4EFFC08A"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Central</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European</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Initiative</w:t>
      </w:r>
      <w:proofErr w:type="spellEnd"/>
    </w:p>
    <w:p w14:paraId="448A502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Statutární město Jihlava</w:t>
      </w:r>
    </w:p>
    <w:p w14:paraId="09313F0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Kancelář Kreativní Evropa </w:t>
      </w:r>
      <w:proofErr w:type="gramStart"/>
      <w:r w:rsidRPr="0031137E">
        <w:rPr>
          <w:rFonts w:eastAsia="Times New Roman" w:cstheme="minorHAnsi"/>
          <w:color w:val="000000"/>
          <w:sz w:val="24"/>
          <w:szCs w:val="24"/>
          <w:lang w:eastAsia="cs-CZ"/>
        </w:rPr>
        <w:t>ČR - MEDIA</w:t>
      </w:r>
      <w:proofErr w:type="gramEnd"/>
    </w:p>
    <w:p w14:paraId="414BFA7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České filmové centrum</w:t>
      </w:r>
    </w:p>
    <w:p w14:paraId="1AD4519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Česká centra</w:t>
      </w:r>
    </w:p>
    <w:p w14:paraId="5E49F334" w14:textId="77777777" w:rsidR="0031137E" w:rsidRPr="0031137E" w:rsidRDefault="0031137E" w:rsidP="0031137E">
      <w:pPr>
        <w:spacing w:after="0" w:line="240" w:lineRule="auto"/>
        <w:rPr>
          <w:rFonts w:eastAsia="Times New Roman" w:cstheme="minorHAnsi"/>
          <w:sz w:val="24"/>
          <w:szCs w:val="24"/>
          <w:lang w:eastAsia="cs-CZ"/>
        </w:rPr>
      </w:pPr>
    </w:p>
    <w:p w14:paraId="5603EF5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 xml:space="preserve">Partnerství ocenění </w:t>
      </w:r>
      <w:proofErr w:type="spellStart"/>
      <w:r w:rsidRPr="0031137E">
        <w:rPr>
          <w:rFonts w:eastAsia="Times New Roman" w:cstheme="minorHAnsi"/>
          <w:b/>
          <w:bCs/>
          <w:color w:val="000000"/>
          <w:sz w:val="24"/>
          <w:szCs w:val="24"/>
          <w:u w:val="single"/>
          <w:lang w:eastAsia="cs-CZ"/>
        </w:rPr>
        <w:t>Ji.hlava</w:t>
      </w:r>
      <w:proofErr w:type="spellEnd"/>
      <w:r w:rsidRPr="0031137E">
        <w:rPr>
          <w:rFonts w:eastAsia="Times New Roman" w:cstheme="minorHAnsi"/>
          <w:b/>
          <w:bCs/>
          <w:color w:val="000000"/>
          <w:sz w:val="24"/>
          <w:szCs w:val="24"/>
          <w:u w:val="single"/>
          <w:lang w:eastAsia="cs-CZ"/>
        </w:rPr>
        <w:t xml:space="preserve"> New </w:t>
      </w:r>
      <w:proofErr w:type="spellStart"/>
      <w:r w:rsidRPr="0031137E">
        <w:rPr>
          <w:rFonts w:eastAsia="Times New Roman" w:cstheme="minorHAnsi"/>
          <w:b/>
          <w:bCs/>
          <w:color w:val="000000"/>
          <w:sz w:val="24"/>
          <w:szCs w:val="24"/>
          <w:u w:val="single"/>
          <w:lang w:eastAsia="cs-CZ"/>
        </w:rPr>
        <w:t>Visions</w:t>
      </w:r>
      <w:proofErr w:type="spellEnd"/>
    </w:p>
    <w:p w14:paraId="70013065"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Am</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Docs</w:t>
      </w:r>
      <w:proofErr w:type="spellEnd"/>
    </w:p>
    <w:p w14:paraId="78AA8C7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Dafilms.cz / Dafilms.com</w:t>
      </w:r>
    </w:p>
    <w:p w14:paraId="41DAF80F"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Soundsquare</w:t>
      </w:r>
      <w:proofErr w:type="spellEnd"/>
    </w:p>
    <w:p w14:paraId="086B410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UPP</w:t>
      </w:r>
    </w:p>
    <w:p w14:paraId="15AA5A6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Cannes </w:t>
      </w:r>
      <w:proofErr w:type="spellStart"/>
      <w:proofErr w:type="gramStart"/>
      <w:r w:rsidRPr="0031137E">
        <w:rPr>
          <w:rFonts w:eastAsia="Times New Roman" w:cstheme="minorHAnsi"/>
          <w:color w:val="000000"/>
          <w:sz w:val="24"/>
          <w:szCs w:val="24"/>
          <w:lang w:eastAsia="cs-CZ"/>
        </w:rPr>
        <w:t>Docs</w:t>
      </w:r>
      <w:proofErr w:type="spellEnd"/>
      <w:r w:rsidRPr="0031137E">
        <w:rPr>
          <w:rFonts w:eastAsia="Times New Roman" w:cstheme="minorHAnsi"/>
          <w:color w:val="000000"/>
          <w:sz w:val="24"/>
          <w:szCs w:val="24"/>
          <w:lang w:eastAsia="cs-CZ"/>
        </w:rPr>
        <w:t xml:space="preserve"> - </w:t>
      </w:r>
      <w:proofErr w:type="spellStart"/>
      <w:r w:rsidRPr="0031137E">
        <w:rPr>
          <w:rFonts w:eastAsia="Times New Roman" w:cstheme="minorHAnsi"/>
          <w:color w:val="000000"/>
          <w:sz w:val="24"/>
          <w:szCs w:val="24"/>
          <w:lang w:eastAsia="cs-CZ"/>
        </w:rPr>
        <w:t>Marché</w:t>
      </w:r>
      <w:proofErr w:type="spellEnd"/>
      <w:proofErr w:type="gram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du</w:t>
      </w:r>
      <w:proofErr w:type="spellEnd"/>
      <w:r w:rsidRPr="0031137E">
        <w:rPr>
          <w:rFonts w:eastAsia="Times New Roman" w:cstheme="minorHAnsi"/>
          <w:color w:val="000000"/>
          <w:sz w:val="24"/>
          <w:szCs w:val="24"/>
          <w:lang w:eastAsia="cs-CZ"/>
        </w:rPr>
        <w:t xml:space="preserve"> Film</w:t>
      </w:r>
    </w:p>
    <w:p w14:paraId="435ABF0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DAE</w:t>
      </w:r>
    </w:p>
    <w:p w14:paraId="0B5ECCA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EFM</w:t>
      </w:r>
    </w:p>
    <w:p w14:paraId="4EDCFD9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#Docs </w:t>
      </w:r>
      <w:proofErr w:type="spellStart"/>
      <w:r w:rsidRPr="0031137E">
        <w:rPr>
          <w:rFonts w:eastAsia="Times New Roman" w:cstheme="minorHAnsi"/>
          <w:color w:val="000000"/>
          <w:sz w:val="24"/>
          <w:szCs w:val="24"/>
          <w:lang w:eastAsia="cs-CZ"/>
        </w:rPr>
        <w:t>Connect</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Taskovski</w:t>
      </w:r>
      <w:proofErr w:type="spellEnd"/>
      <w:r w:rsidRPr="0031137E">
        <w:rPr>
          <w:rFonts w:eastAsia="Times New Roman" w:cstheme="minorHAnsi"/>
          <w:color w:val="000000"/>
          <w:sz w:val="24"/>
          <w:szCs w:val="24"/>
          <w:lang w:eastAsia="cs-CZ"/>
        </w:rPr>
        <w:t xml:space="preserve"> Film </w:t>
      </w:r>
      <w:proofErr w:type="spellStart"/>
      <w:r w:rsidRPr="0031137E">
        <w:rPr>
          <w:rFonts w:eastAsia="Times New Roman" w:cstheme="minorHAnsi"/>
          <w:color w:val="000000"/>
          <w:sz w:val="24"/>
          <w:szCs w:val="24"/>
          <w:lang w:eastAsia="cs-CZ"/>
        </w:rPr>
        <w:t>training</w:t>
      </w:r>
      <w:proofErr w:type="spellEnd"/>
      <w:r w:rsidRPr="0031137E">
        <w:rPr>
          <w:rFonts w:eastAsia="Times New Roman" w:cstheme="minorHAnsi"/>
          <w:color w:val="000000"/>
          <w:sz w:val="24"/>
          <w:szCs w:val="24"/>
          <w:lang w:eastAsia="cs-CZ"/>
        </w:rPr>
        <w:t> </w:t>
      </w:r>
    </w:p>
    <w:p w14:paraId="0EF9D0DE" w14:textId="77777777" w:rsidR="0031137E" w:rsidRPr="0031137E" w:rsidRDefault="0031137E" w:rsidP="0031137E">
      <w:pPr>
        <w:spacing w:after="0" w:line="240" w:lineRule="auto"/>
        <w:rPr>
          <w:rFonts w:eastAsia="Times New Roman" w:cstheme="minorHAnsi"/>
          <w:sz w:val="24"/>
          <w:szCs w:val="24"/>
          <w:lang w:eastAsia="cs-CZ"/>
        </w:rPr>
      </w:pPr>
    </w:p>
    <w:p w14:paraId="20CE98E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 xml:space="preserve">Spolupořádání </w:t>
      </w:r>
      <w:proofErr w:type="spellStart"/>
      <w:r w:rsidRPr="0031137E">
        <w:rPr>
          <w:rFonts w:eastAsia="Times New Roman" w:cstheme="minorHAnsi"/>
          <w:b/>
          <w:bCs/>
          <w:color w:val="000000"/>
          <w:sz w:val="24"/>
          <w:szCs w:val="24"/>
          <w:u w:val="single"/>
          <w:lang w:eastAsia="cs-CZ"/>
        </w:rPr>
        <w:t>Industry</w:t>
      </w:r>
      <w:proofErr w:type="spellEnd"/>
      <w:r w:rsidRPr="0031137E">
        <w:rPr>
          <w:rFonts w:eastAsia="Times New Roman" w:cstheme="minorHAnsi"/>
          <w:b/>
          <w:bCs/>
          <w:color w:val="000000"/>
          <w:sz w:val="24"/>
          <w:szCs w:val="24"/>
          <w:u w:val="single"/>
          <w:lang w:eastAsia="cs-CZ"/>
        </w:rPr>
        <w:t xml:space="preserve"> sekce</w:t>
      </w:r>
    </w:p>
    <w:p w14:paraId="30CCE85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Institut dokumentárního filmu</w:t>
      </w:r>
    </w:p>
    <w:p w14:paraId="3FF9B58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69B511A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Partnerský projekt</w:t>
      </w:r>
    </w:p>
    <w:p w14:paraId="6272C37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DAFilms.cz</w:t>
      </w:r>
    </w:p>
    <w:p w14:paraId="67C205AC" w14:textId="77777777" w:rsidR="0031137E" w:rsidRPr="0031137E" w:rsidRDefault="0031137E" w:rsidP="0031137E">
      <w:pPr>
        <w:spacing w:after="0" w:line="240" w:lineRule="auto"/>
        <w:rPr>
          <w:rFonts w:eastAsia="Times New Roman" w:cstheme="minorHAnsi"/>
          <w:sz w:val="24"/>
          <w:szCs w:val="24"/>
          <w:lang w:eastAsia="cs-CZ"/>
        </w:rPr>
      </w:pPr>
    </w:p>
    <w:p w14:paraId="196075F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Partnerství Inspiračního fóra</w:t>
      </w:r>
    </w:p>
    <w:p w14:paraId="249A86CF"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European</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Cultural</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Foundation</w:t>
      </w:r>
      <w:proofErr w:type="spellEnd"/>
    </w:p>
    <w:p w14:paraId="5732734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Pražská kancelář Heinrich-</w:t>
      </w:r>
      <w:proofErr w:type="spellStart"/>
      <w:r w:rsidRPr="0031137E">
        <w:rPr>
          <w:rFonts w:eastAsia="Times New Roman" w:cstheme="minorHAnsi"/>
          <w:color w:val="000000"/>
          <w:sz w:val="24"/>
          <w:szCs w:val="24"/>
          <w:lang w:eastAsia="cs-CZ"/>
        </w:rPr>
        <w:t>Böll</w:t>
      </w:r>
      <w:proofErr w:type="spellEnd"/>
      <w:r w:rsidRPr="0031137E">
        <w:rPr>
          <w:rFonts w:eastAsia="Times New Roman" w:cstheme="minorHAnsi"/>
          <w:color w:val="000000"/>
          <w:sz w:val="24"/>
          <w:szCs w:val="24"/>
          <w:lang w:eastAsia="cs-CZ"/>
        </w:rPr>
        <w:t>-</w:t>
      </w:r>
      <w:proofErr w:type="spellStart"/>
      <w:r w:rsidRPr="0031137E">
        <w:rPr>
          <w:rFonts w:eastAsia="Times New Roman" w:cstheme="minorHAnsi"/>
          <w:color w:val="000000"/>
          <w:sz w:val="24"/>
          <w:szCs w:val="24"/>
          <w:lang w:eastAsia="cs-CZ"/>
        </w:rPr>
        <w:t>Stiftung</w:t>
      </w:r>
      <w:proofErr w:type="spellEnd"/>
    </w:p>
    <w:p w14:paraId="457CB6C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Friedrich-</w:t>
      </w:r>
      <w:proofErr w:type="spellStart"/>
      <w:r w:rsidRPr="0031137E">
        <w:rPr>
          <w:rFonts w:eastAsia="Times New Roman" w:cstheme="minorHAnsi"/>
          <w:color w:val="000000"/>
          <w:sz w:val="24"/>
          <w:szCs w:val="24"/>
          <w:lang w:eastAsia="cs-CZ"/>
        </w:rPr>
        <w:t>Ebert</w:t>
      </w:r>
      <w:proofErr w:type="spellEnd"/>
      <w:r w:rsidRPr="0031137E">
        <w:rPr>
          <w:rFonts w:eastAsia="Times New Roman" w:cstheme="minorHAnsi"/>
          <w:color w:val="000000"/>
          <w:sz w:val="24"/>
          <w:szCs w:val="24"/>
          <w:lang w:eastAsia="cs-CZ"/>
        </w:rPr>
        <w:t>-</w:t>
      </w:r>
      <w:proofErr w:type="spellStart"/>
      <w:r w:rsidRPr="0031137E">
        <w:rPr>
          <w:rFonts w:eastAsia="Times New Roman" w:cstheme="minorHAnsi"/>
          <w:color w:val="000000"/>
          <w:sz w:val="24"/>
          <w:szCs w:val="24"/>
          <w:lang w:eastAsia="cs-CZ"/>
        </w:rPr>
        <w:t>Stiftung</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e.V</w:t>
      </w:r>
      <w:proofErr w:type="spellEnd"/>
      <w:r w:rsidRPr="0031137E">
        <w:rPr>
          <w:rFonts w:eastAsia="Times New Roman" w:cstheme="minorHAnsi"/>
          <w:color w:val="000000"/>
          <w:sz w:val="24"/>
          <w:szCs w:val="24"/>
          <w:lang w:eastAsia="cs-CZ"/>
        </w:rPr>
        <w:t>. - zastoupení v České republice </w:t>
      </w:r>
    </w:p>
    <w:p w14:paraId="5C7D615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Mezinárodní visegrádský fond</w:t>
      </w:r>
    </w:p>
    <w:p w14:paraId="510C070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Zastoupení Evropské komise v České republice </w:t>
      </w:r>
    </w:p>
    <w:p w14:paraId="557712ED"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Current</w:t>
      </w:r>
      <w:proofErr w:type="spellEnd"/>
      <w:r w:rsidRPr="0031137E">
        <w:rPr>
          <w:rFonts w:eastAsia="Times New Roman" w:cstheme="minorHAnsi"/>
          <w:color w:val="000000"/>
          <w:sz w:val="24"/>
          <w:szCs w:val="24"/>
          <w:lang w:eastAsia="cs-CZ"/>
        </w:rPr>
        <w:t xml:space="preserve"> Time TV </w:t>
      </w:r>
    </w:p>
    <w:p w14:paraId="541DF77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Friedrich </w:t>
      </w:r>
      <w:proofErr w:type="spellStart"/>
      <w:r w:rsidRPr="0031137E">
        <w:rPr>
          <w:rFonts w:eastAsia="Times New Roman" w:cstheme="minorHAnsi"/>
          <w:color w:val="000000"/>
          <w:sz w:val="24"/>
          <w:szCs w:val="24"/>
          <w:lang w:eastAsia="cs-CZ"/>
        </w:rPr>
        <w:t>Naumann</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Foundation</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for</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Freedom</w:t>
      </w:r>
      <w:proofErr w:type="spellEnd"/>
    </w:p>
    <w:p w14:paraId="1CAAB91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Kancelář Kreativní Evropa</w:t>
      </w:r>
    </w:p>
    <w:p w14:paraId="5C8B77A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Masarykova demokratická akademie</w:t>
      </w:r>
    </w:p>
    <w:p w14:paraId="6D7B1D4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Goethe-Institut Česká republika</w:t>
      </w:r>
    </w:p>
    <w:p w14:paraId="271E5F0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Česká centra</w:t>
      </w:r>
    </w:p>
    <w:p w14:paraId="533007F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lastRenderedPageBreak/>
        <w:t>Novinářský inkubátor</w:t>
      </w:r>
    </w:p>
    <w:p w14:paraId="74AECE6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Česká křesťanská akademie Jihlava</w:t>
      </w:r>
    </w:p>
    <w:p w14:paraId="7130EAF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Slovo 21 </w:t>
      </w:r>
    </w:p>
    <w:p w14:paraId="7CB292FD"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Voxpot</w:t>
      </w:r>
      <w:proofErr w:type="spellEnd"/>
      <w:r w:rsidRPr="0031137E">
        <w:rPr>
          <w:rFonts w:eastAsia="Times New Roman" w:cstheme="minorHAnsi"/>
          <w:color w:val="000000"/>
          <w:sz w:val="24"/>
          <w:szCs w:val="24"/>
          <w:lang w:eastAsia="cs-CZ"/>
        </w:rPr>
        <w:t> </w:t>
      </w:r>
    </w:p>
    <w:p w14:paraId="69BDF9F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382B043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Regionální partnerství </w:t>
      </w:r>
    </w:p>
    <w:p w14:paraId="654CC3FC"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Amylon</w:t>
      </w:r>
      <w:proofErr w:type="spellEnd"/>
    </w:p>
    <w:p w14:paraId="4D0781DF"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Citypark</w:t>
      </w:r>
      <w:proofErr w:type="spellEnd"/>
      <w:r w:rsidRPr="0031137E">
        <w:rPr>
          <w:rFonts w:eastAsia="Times New Roman" w:cstheme="minorHAnsi"/>
          <w:color w:val="000000"/>
          <w:sz w:val="24"/>
          <w:szCs w:val="24"/>
          <w:shd w:val="clear" w:color="auto" w:fill="FFFFFF"/>
          <w:lang w:eastAsia="cs-CZ"/>
        </w:rPr>
        <w:t xml:space="preserve"> Jihlava</w:t>
      </w:r>
    </w:p>
    <w:p w14:paraId="340E345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CZ LOKO</w:t>
      </w:r>
    </w:p>
    <w:p w14:paraId="1FFB79ED"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Chesterton</w:t>
      </w:r>
      <w:proofErr w:type="spellEnd"/>
    </w:p>
    <w:p w14:paraId="0D813E09"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Sepos</w:t>
      </w:r>
      <w:proofErr w:type="spellEnd"/>
    </w:p>
    <w:p w14:paraId="323596F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Vysoká škola polytechnická Jihlava</w:t>
      </w:r>
    </w:p>
    <w:p w14:paraId="4CEC73D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 xml:space="preserve">WFG </w:t>
      </w:r>
      <w:proofErr w:type="spellStart"/>
      <w:r w:rsidRPr="0031137E">
        <w:rPr>
          <w:rFonts w:eastAsia="Times New Roman" w:cstheme="minorHAnsi"/>
          <w:color w:val="000000"/>
          <w:sz w:val="24"/>
          <w:szCs w:val="24"/>
          <w:shd w:val="clear" w:color="auto" w:fill="FFFFFF"/>
          <w:lang w:eastAsia="cs-CZ"/>
        </w:rPr>
        <w:t>Capital</w:t>
      </w:r>
      <w:proofErr w:type="spellEnd"/>
    </w:p>
    <w:p w14:paraId="2623F1B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4BFCDCA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Oficiální přepravní partnerství </w:t>
      </w:r>
    </w:p>
    <w:p w14:paraId="3EAB124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FedEx Express</w:t>
      </w:r>
    </w:p>
    <w:p w14:paraId="43E9B69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780E958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Fotografické partnerství</w:t>
      </w:r>
    </w:p>
    <w:p w14:paraId="628BFBC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Nikon</w:t>
      </w:r>
    </w:p>
    <w:p w14:paraId="2F467B3A" w14:textId="77777777" w:rsidR="0031137E" w:rsidRPr="0031137E" w:rsidRDefault="0031137E" w:rsidP="0031137E">
      <w:pPr>
        <w:spacing w:after="0" w:line="240" w:lineRule="auto"/>
        <w:rPr>
          <w:rFonts w:eastAsia="Times New Roman" w:cstheme="minorHAnsi"/>
          <w:sz w:val="24"/>
          <w:szCs w:val="24"/>
          <w:lang w:eastAsia="cs-CZ"/>
        </w:rPr>
      </w:pPr>
    </w:p>
    <w:p w14:paraId="3DF21E90"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 xml:space="preserve">Partnerství VR </w:t>
      </w:r>
      <w:proofErr w:type="spellStart"/>
      <w:r w:rsidRPr="0031137E">
        <w:rPr>
          <w:rFonts w:eastAsia="Times New Roman" w:cstheme="minorHAnsi"/>
          <w:b/>
          <w:bCs/>
          <w:color w:val="000000"/>
          <w:sz w:val="24"/>
          <w:szCs w:val="24"/>
          <w:u w:val="single"/>
          <w:lang w:eastAsia="cs-CZ"/>
        </w:rPr>
        <w:t>Zone</w:t>
      </w:r>
      <w:proofErr w:type="spellEnd"/>
    </w:p>
    <w:p w14:paraId="0C8B408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Go360</w:t>
      </w:r>
    </w:p>
    <w:p w14:paraId="55370FB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Agentura pro rozvoj Broumovska </w:t>
      </w:r>
    </w:p>
    <w:p w14:paraId="3C630B24" w14:textId="77777777" w:rsidR="0031137E" w:rsidRPr="0031137E" w:rsidRDefault="0031137E" w:rsidP="0031137E">
      <w:pPr>
        <w:spacing w:after="0" w:line="240" w:lineRule="auto"/>
        <w:rPr>
          <w:rFonts w:eastAsia="Times New Roman" w:cstheme="minorHAnsi"/>
          <w:sz w:val="24"/>
          <w:szCs w:val="24"/>
          <w:lang w:eastAsia="cs-CZ"/>
        </w:rPr>
      </w:pPr>
    </w:p>
    <w:p w14:paraId="3EAF433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shd w:val="clear" w:color="auto" w:fill="FFFFFF"/>
          <w:lang w:eastAsia="cs-CZ"/>
        </w:rPr>
        <w:t>Oficiální pivo festivalu</w:t>
      </w:r>
    </w:p>
    <w:p w14:paraId="64B348D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 xml:space="preserve">Pivovar </w:t>
      </w:r>
      <w:proofErr w:type="spellStart"/>
      <w:r w:rsidRPr="0031137E">
        <w:rPr>
          <w:rFonts w:eastAsia="Times New Roman" w:cstheme="minorHAnsi"/>
          <w:color w:val="000000"/>
          <w:sz w:val="24"/>
          <w:szCs w:val="24"/>
          <w:shd w:val="clear" w:color="auto" w:fill="FFFFFF"/>
          <w:lang w:eastAsia="cs-CZ"/>
        </w:rPr>
        <w:t>MadCat</w:t>
      </w:r>
      <w:proofErr w:type="spellEnd"/>
    </w:p>
    <w:p w14:paraId="4CFF079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6ED4479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Oficiální dodavatelské firmy</w:t>
      </w:r>
    </w:p>
    <w:p w14:paraId="60CB23C0"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AZ </w:t>
      </w:r>
      <w:proofErr w:type="spellStart"/>
      <w:r w:rsidRPr="0031137E">
        <w:rPr>
          <w:rFonts w:eastAsia="Times New Roman" w:cstheme="minorHAnsi"/>
          <w:color w:val="000000"/>
          <w:sz w:val="24"/>
          <w:szCs w:val="24"/>
          <w:lang w:eastAsia="cs-CZ"/>
        </w:rPr>
        <w:t>Translations</w:t>
      </w:r>
      <w:proofErr w:type="spellEnd"/>
    </w:p>
    <w:p w14:paraId="6C276A1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BIOFILMS</w:t>
      </w:r>
    </w:p>
    <w:p w14:paraId="3F1D0EE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Böhm</w:t>
      </w:r>
    </w:p>
    <w:p w14:paraId="58D1902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BOKS</w:t>
      </w:r>
    </w:p>
    <w:p w14:paraId="7A94190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Borovka</w:t>
      </w:r>
    </w:p>
    <w:p w14:paraId="1E9050B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Dřevovýroba Podzimek</w:t>
      </w:r>
    </w:p>
    <w:p w14:paraId="217496F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E.ON</w:t>
      </w:r>
    </w:p>
    <w:p w14:paraId="10CFE3C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Epson</w:t>
      </w:r>
    </w:p>
    <w:p w14:paraId="1261708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Fine </w:t>
      </w:r>
      <w:proofErr w:type="spellStart"/>
      <w:r w:rsidRPr="0031137E">
        <w:rPr>
          <w:rFonts w:eastAsia="Times New Roman" w:cstheme="minorHAnsi"/>
          <w:color w:val="000000"/>
          <w:sz w:val="24"/>
          <w:szCs w:val="24"/>
          <w:lang w:eastAsia="cs-CZ"/>
        </w:rPr>
        <w:t>Coffee</w:t>
      </w:r>
      <w:proofErr w:type="spellEnd"/>
    </w:p>
    <w:p w14:paraId="3F25D556"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Flexipal</w:t>
      </w:r>
      <w:proofErr w:type="spellEnd"/>
    </w:p>
    <w:p w14:paraId="2976213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Franz Kafka </w:t>
      </w:r>
      <w:proofErr w:type="spellStart"/>
      <w:r w:rsidRPr="0031137E">
        <w:rPr>
          <w:rFonts w:eastAsia="Times New Roman" w:cstheme="minorHAnsi"/>
          <w:color w:val="000000"/>
          <w:sz w:val="24"/>
          <w:szCs w:val="24"/>
          <w:lang w:eastAsia="cs-CZ"/>
        </w:rPr>
        <w:t>Distillery</w:t>
      </w:r>
      <w:proofErr w:type="spellEnd"/>
    </w:p>
    <w:p w14:paraId="33E597DF"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Husták</w:t>
      </w:r>
      <w:proofErr w:type="spellEnd"/>
    </w:p>
    <w:p w14:paraId="0A000BC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ICOM transport</w:t>
      </w:r>
    </w:p>
    <w:p w14:paraId="3ED0628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Johannes </w:t>
      </w:r>
      <w:proofErr w:type="spellStart"/>
      <w:r w:rsidRPr="0031137E">
        <w:rPr>
          <w:rFonts w:eastAsia="Times New Roman" w:cstheme="minorHAnsi"/>
          <w:color w:val="000000"/>
          <w:sz w:val="24"/>
          <w:szCs w:val="24"/>
          <w:lang w:eastAsia="cs-CZ"/>
        </w:rPr>
        <w:t>Cyder</w:t>
      </w:r>
      <w:proofErr w:type="spellEnd"/>
    </w:p>
    <w:p w14:paraId="5B60A65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KINOSERVIS</w:t>
      </w:r>
    </w:p>
    <w:p w14:paraId="25DA348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KOMA </w:t>
      </w:r>
      <w:proofErr w:type="spellStart"/>
      <w:r w:rsidRPr="0031137E">
        <w:rPr>
          <w:rFonts w:eastAsia="Times New Roman" w:cstheme="minorHAnsi"/>
          <w:color w:val="000000"/>
          <w:sz w:val="24"/>
          <w:szCs w:val="24"/>
          <w:lang w:eastAsia="cs-CZ"/>
        </w:rPr>
        <w:t>Modular</w:t>
      </w:r>
      <w:proofErr w:type="spellEnd"/>
    </w:p>
    <w:p w14:paraId="3F1D8EC9"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Leros</w:t>
      </w:r>
      <w:proofErr w:type="spellEnd"/>
    </w:p>
    <w:p w14:paraId="6BFB7EE5"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Little</w:t>
      </w:r>
      <w:proofErr w:type="spellEnd"/>
      <w:r w:rsidRPr="0031137E">
        <w:rPr>
          <w:rFonts w:eastAsia="Times New Roman" w:cstheme="minorHAnsi"/>
          <w:color w:val="000000"/>
          <w:sz w:val="24"/>
          <w:szCs w:val="24"/>
          <w:lang w:eastAsia="cs-CZ"/>
        </w:rPr>
        <w:t xml:space="preserve"> Urban </w:t>
      </w:r>
      <w:proofErr w:type="spellStart"/>
      <w:r w:rsidRPr="0031137E">
        <w:rPr>
          <w:rFonts w:eastAsia="Times New Roman" w:cstheme="minorHAnsi"/>
          <w:color w:val="000000"/>
          <w:sz w:val="24"/>
          <w:szCs w:val="24"/>
          <w:lang w:eastAsia="cs-CZ"/>
        </w:rPr>
        <w:t>Distillery</w:t>
      </w:r>
      <w:proofErr w:type="spellEnd"/>
    </w:p>
    <w:p w14:paraId="2A401B24"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Mahlerovka</w:t>
      </w:r>
      <w:proofErr w:type="spellEnd"/>
    </w:p>
    <w:p w14:paraId="785E08F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M-SOFT</w:t>
      </w:r>
    </w:p>
    <w:p w14:paraId="4A8B0A94"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Mitech</w:t>
      </w:r>
      <w:proofErr w:type="spellEnd"/>
    </w:p>
    <w:p w14:paraId="5321AC9A"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MerchYou</w:t>
      </w:r>
      <w:proofErr w:type="spellEnd"/>
    </w:p>
    <w:p w14:paraId="4DE76BC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Natural Jihlava</w:t>
      </w:r>
    </w:p>
    <w:p w14:paraId="421FB233"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Next</w:t>
      </w:r>
      <w:proofErr w:type="spellEnd"/>
      <w:r w:rsidRPr="0031137E">
        <w:rPr>
          <w:rFonts w:eastAsia="Times New Roman" w:cstheme="minorHAnsi"/>
          <w:color w:val="000000"/>
          <w:sz w:val="24"/>
          <w:szCs w:val="24"/>
          <w:shd w:val="clear" w:color="auto" w:fill="FFFFFF"/>
          <w:lang w:eastAsia="cs-CZ"/>
        </w:rPr>
        <w:t xml:space="preserve"> Bike</w:t>
      </w:r>
    </w:p>
    <w:p w14:paraId="55042BB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On Lemon</w:t>
      </w:r>
    </w:p>
    <w:p w14:paraId="1C0ECA01"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Savencia</w:t>
      </w:r>
      <w:proofErr w:type="spellEnd"/>
      <w:r w:rsidRPr="0031137E">
        <w:rPr>
          <w:rFonts w:eastAsia="Times New Roman" w:cstheme="minorHAnsi"/>
          <w:color w:val="000000"/>
          <w:sz w:val="24"/>
          <w:szCs w:val="24"/>
          <w:lang w:eastAsia="cs-CZ"/>
        </w:rPr>
        <w:t xml:space="preserve"> </w:t>
      </w:r>
      <w:proofErr w:type="spellStart"/>
      <w:r w:rsidRPr="0031137E">
        <w:rPr>
          <w:rFonts w:eastAsia="Times New Roman" w:cstheme="minorHAnsi"/>
          <w:color w:val="000000"/>
          <w:sz w:val="24"/>
          <w:szCs w:val="24"/>
          <w:lang w:eastAsia="cs-CZ"/>
        </w:rPr>
        <w:t>Fromage</w:t>
      </w:r>
      <w:proofErr w:type="spellEnd"/>
      <w:r w:rsidRPr="0031137E">
        <w:rPr>
          <w:rFonts w:eastAsia="Times New Roman" w:cstheme="minorHAnsi"/>
          <w:color w:val="000000"/>
          <w:sz w:val="24"/>
          <w:szCs w:val="24"/>
          <w:lang w:eastAsia="cs-CZ"/>
        </w:rPr>
        <w:t xml:space="preserve"> &amp; </w:t>
      </w:r>
      <w:proofErr w:type="spellStart"/>
      <w:r w:rsidRPr="0031137E">
        <w:rPr>
          <w:rFonts w:eastAsia="Times New Roman" w:cstheme="minorHAnsi"/>
          <w:color w:val="000000"/>
          <w:sz w:val="24"/>
          <w:szCs w:val="24"/>
          <w:lang w:eastAsia="cs-CZ"/>
        </w:rPr>
        <w:t>Dairy</w:t>
      </w:r>
      <w:proofErr w:type="spellEnd"/>
      <w:r w:rsidRPr="0031137E">
        <w:rPr>
          <w:rFonts w:eastAsia="Times New Roman" w:cstheme="minorHAnsi"/>
          <w:color w:val="000000"/>
          <w:sz w:val="24"/>
          <w:szCs w:val="24"/>
          <w:lang w:eastAsia="cs-CZ"/>
        </w:rPr>
        <w:t xml:space="preserve"> Czech Republic</w:t>
      </w:r>
    </w:p>
    <w:p w14:paraId="7E6841C1"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Trebitsch</w:t>
      </w:r>
      <w:proofErr w:type="spellEnd"/>
      <w:r w:rsidRPr="0031137E">
        <w:rPr>
          <w:rFonts w:eastAsia="Times New Roman" w:cstheme="minorHAnsi"/>
          <w:color w:val="000000"/>
          <w:sz w:val="24"/>
          <w:szCs w:val="24"/>
          <w:lang w:eastAsia="cs-CZ"/>
        </w:rPr>
        <w:t xml:space="preserve"> whisky</w:t>
      </w:r>
    </w:p>
    <w:p w14:paraId="00AF8E9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Vinařství Žerotín</w:t>
      </w:r>
    </w:p>
    <w:p w14:paraId="69FCF11E"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We</w:t>
      </w:r>
      <w:proofErr w:type="spellEnd"/>
      <w:r w:rsidRPr="0031137E">
        <w:rPr>
          <w:rFonts w:eastAsia="Times New Roman" w:cstheme="minorHAnsi"/>
          <w:color w:val="000000"/>
          <w:sz w:val="24"/>
          <w:szCs w:val="24"/>
          <w:shd w:val="clear" w:color="auto" w:fill="FFFFFF"/>
          <w:lang w:eastAsia="cs-CZ"/>
        </w:rPr>
        <w:t xml:space="preserve"> Are Ferdinand</w:t>
      </w:r>
    </w:p>
    <w:p w14:paraId="27BAFEB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 xml:space="preserve">Zahrady </w:t>
      </w:r>
      <w:proofErr w:type="spellStart"/>
      <w:r w:rsidRPr="0031137E">
        <w:rPr>
          <w:rFonts w:eastAsia="Times New Roman" w:cstheme="minorHAnsi"/>
          <w:color w:val="000000"/>
          <w:sz w:val="24"/>
          <w:szCs w:val="24"/>
          <w:shd w:val="clear" w:color="auto" w:fill="FFFFFF"/>
          <w:lang w:eastAsia="cs-CZ"/>
        </w:rPr>
        <w:t>Laurus</w:t>
      </w:r>
      <w:proofErr w:type="spellEnd"/>
    </w:p>
    <w:p w14:paraId="4BC995B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shd w:val="clear" w:color="auto" w:fill="FFFFFF"/>
          <w:lang w:eastAsia="cs-CZ"/>
        </w:rPr>
        <w:t>Zmrzlina Snová</w:t>
      </w:r>
    </w:p>
    <w:p w14:paraId="0F820113" w14:textId="77777777" w:rsidR="0031137E" w:rsidRPr="0031137E" w:rsidRDefault="0031137E" w:rsidP="0031137E">
      <w:pPr>
        <w:spacing w:after="0" w:line="240" w:lineRule="auto"/>
        <w:rPr>
          <w:rFonts w:eastAsia="Times New Roman" w:cstheme="minorHAnsi"/>
          <w:sz w:val="24"/>
          <w:szCs w:val="24"/>
          <w:lang w:eastAsia="cs-CZ"/>
        </w:rPr>
      </w:pPr>
    </w:p>
    <w:p w14:paraId="096FFD1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 xml:space="preserve">Partnerství </w:t>
      </w:r>
      <w:proofErr w:type="spellStart"/>
      <w:r w:rsidRPr="0031137E">
        <w:rPr>
          <w:rFonts w:eastAsia="Times New Roman" w:cstheme="minorHAnsi"/>
          <w:b/>
          <w:bCs/>
          <w:color w:val="000000"/>
          <w:sz w:val="24"/>
          <w:szCs w:val="24"/>
          <w:u w:val="single"/>
          <w:lang w:eastAsia="cs-CZ"/>
        </w:rPr>
        <w:t>Ji.hlava</w:t>
      </w:r>
      <w:proofErr w:type="spellEnd"/>
      <w:r w:rsidRPr="0031137E">
        <w:rPr>
          <w:rFonts w:eastAsia="Times New Roman" w:cstheme="minorHAnsi"/>
          <w:b/>
          <w:bCs/>
          <w:color w:val="000000"/>
          <w:sz w:val="24"/>
          <w:szCs w:val="24"/>
          <w:u w:val="single"/>
          <w:lang w:eastAsia="cs-CZ"/>
        </w:rPr>
        <w:t xml:space="preserve"> dětem</w:t>
      </w:r>
    </w:p>
    <w:p w14:paraId="284CFDE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Národní plán obnovy, Financováno Evropskou unií </w:t>
      </w:r>
      <w:proofErr w:type="spellStart"/>
      <w:r w:rsidRPr="0031137E">
        <w:rPr>
          <w:rFonts w:eastAsia="Times New Roman" w:cstheme="minorHAnsi"/>
          <w:color w:val="000000"/>
          <w:sz w:val="24"/>
          <w:szCs w:val="24"/>
          <w:lang w:eastAsia="cs-CZ"/>
        </w:rPr>
        <w:t>NextGenerationEU</w:t>
      </w:r>
      <w:proofErr w:type="spellEnd"/>
      <w:r w:rsidRPr="0031137E">
        <w:rPr>
          <w:rFonts w:eastAsia="Times New Roman" w:cstheme="minorHAnsi"/>
          <w:color w:val="000000"/>
          <w:sz w:val="24"/>
          <w:szCs w:val="24"/>
          <w:lang w:eastAsia="cs-CZ"/>
        </w:rPr>
        <w:t xml:space="preserve"> a Ministerstvem kultury České </w:t>
      </w:r>
      <w:proofErr w:type="gramStart"/>
      <w:r w:rsidRPr="0031137E">
        <w:rPr>
          <w:rFonts w:eastAsia="Times New Roman" w:cstheme="minorHAnsi"/>
          <w:color w:val="000000"/>
          <w:sz w:val="24"/>
          <w:szCs w:val="24"/>
          <w:lang w:eastAsia="cs-CZ"/>
        </w:rPr>
        <w:t>Republiky</w:t>
      </w:r>
      <w:proofErr w:type="gramEnd"/>
    </w:p>
    <w:p w14:paraId="2CB5304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ČT:D</w:t>
      </w:r>
    </w:p>
    <w:p w14:paraId="3E09F7D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Brána Jihlavy</w:t>
      </w:r>
    </w:p>
    <w:p w14:paraId="1F751FF0"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222222"/>
          <w:sz w:val="24"/>
          <w:szCs w:val="24"/>
          <w:lang w:eastAsia="cs-CZ"/>
        </w:rPr>
        <w:t>DAFilms</w:t>
      </w:r>
      <w:proofErr w:type="spellEnd"/>
      <w:r w:rsidRPr="0031137E">
        <w:rPr>
          <w:rFonts w:eastAsia="Times New Roman" w:cstheme="minorHAnsi"/>
          <w:color w:val="222222"/>
          <w:sz w:val="24"/>
          <w:szCs w:val="24"/>
          <w:lang w:eastAsia="cs-CZ"/>
        </w:rPr>
        <w:t xml:space="preserve"> Junior</w:t>
      </w:r>
    </w:p>
    <w:p w14:paraId="6B56FC3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Dětský lesní klub Hájenka</w:t>
      </w:r>
    </w:p>
    <w:p w14:paraId="03160B5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Tělovýchovná jednota Sokol Jihlava</w:t>
      </w:r>
    </w:p>
    <w:p w14:paraId="7FBDE823"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222222"/>
          <w:sz w:val="24"/>
          <w:szCs w:val="24"/>
          <w:lang w:eastAsia="cs-CZ"/>
        </w:rPr>
        <w:t>Husták</w:t>
      </w:r>
      <w:proofErr w:type="spellEnd"/>
    </w:p>
    <w:p w14:paraId="337F774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Kavárna Paseka</w:t>
      </w:r>
    </w:p>
    <w:p w14:paraId="3C0F092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Bistro na tři tečky</w:t>
      </w:r>
    </w:p>
    <w:p w14:paraId="27DEDF6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Nikon Škola</w:t>
      </w:r>
    </w:p>
    <w:p w14:paraId="2C2D622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Rádio Vysočina</w:t>
      </w:r>
    </w:p>
    <w:p w14:paraId="641AABE2"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222222"/>
          <w:sz w:val="24"/>
          <w:szCs w:val="24"/>
          <w:lang w:eastAsia="cs-CZ"/>
        </w:rPr>
        <w:t>Hitrádio</w:t>
      </w:r>
      <w:proofErr w:type="spellEnd"/>
      <w:r w:rsidRPr="0031137E">
        <w:rPr>
          <w:rFonts w:eastAsia="Times New Roman" w:cstheme="minorHAnsi"/>
          <w:color w:val="222222"/>
          <w:sz w:val="24"/>
          <w:szCs w:val="24"/>
          <w:lang w:eastAsia="cs-CZ"/>
        </w:rPr>
        <w:t xml:space="preserve"> Vysočina</w:t>
      </w:r>
    </w:p>
    <w:p w14:paraId="6E40EEC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Základní škola Otakara Březiny</w:t>
      </w:r>
    </w:p>
    <w:p w14:paraId="4C14C41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F-Point</w:t>
      </w:r>
    </w:p>
    <w:p w14:paraId="53B3C65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Oblastní galerie Vysočiny</w:t>
      </w:r>
    </w:p>
    <w:p w14:paraId="32CC56C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Rodinný park Robinson</w:t>
      </w:r>
    </w:p>
    <w:p w14:paraId="642A47C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Služby města Jihlavy</w:t>
      </w:r>
    </w:p>
    <w:p w14:paraId="39C786E6" w14:textId="24E9BC3D" w:rsidR="0031137E" w:rsidRPr="00115ECD"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222222"/>
          <w:sz w:val="24"/>
          <w:szCs w:val="24"/>
          <w:lang w:eastAsia="cs-CZ"/>
        </w:rPr>
        <w:t xml:space="preserve">Kancelář Evropského </w:t>
      </w:r>
      <w:proofErr w:type="spellStart"/>
      <w:r w:rsidRPr="0031137E">
        <w:rPr>
          <w:rFonts w:eastAsia="Times New Roman" w:cstheme="minorHAnsi"/>
          <w:color w:val="222222"/>
          <w:sz w:val="24"/>
          <w:szCs w:val="24"/>
          <w:lang w:eastAsia="cs-CZ"/>
        </w:rPr>
        <w:t>parlamenu</w:t>
      </w:r>
      <w:proofErr w:type="spellEnd"/>
      <w:r w:rsidRPr="0031137E">
        <w:rPr>
          <w:rFonts w:eastAsia="Times New Roman" w:cstheme="minorHAnsi"/>
          <w:color w:val="222222"/>
          <w:sz w:val="24"/>
          <w:szCs w:val="24"/>
          <w:lang w:eastAsia="cs-CZ"/>
        </w:rPr>
        <w:t xml:space="preserve"> a Zastoupení Evropské Komise.</w:t>
      </w:r>
    </w:p>
    <w:p w14:paraId="35E729C8" w14:textId="77777777" w:rsidR="0031137E" w:rsidRPr="0031137E" w:rsidRDefault="0031137E" w:rsidP="0031137E">
      <w:pPr>
        <w:spacing w:after="0" w:line="240" w:lineRule="auto"/>
        <w:rPr>
          <w:rFonts w:eastAsia="Times New Roman" w:cstheme="minorHAnsi"/>
          <w:sz w:val="24"/>
          <w:szCs w:val="24"/>
          <w:lang w:eastAsia="cs-CZ"/>
        </w:rPr>
      </w:pPr>
    </w:p>
    <w:p w14:paraId="368EFBB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Dále spolupracujeme</w:t>
      </w:r>
    </w:p>
    <w:p w14:paraId="265BBDB4"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Aerofilms</w:t>
      </w:r>
      <w:proofErr w:type="spellEnd"/>
    </w:p>
    <w:p w14:paraId="28895F89"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shd w:val="clear" w:color="auto" w:fill="FFFFFF"/>
          <w:lang w:eastAsia="cs-CZ"/>
        </w:rPr>
        <w:t>Bombus</w:t>
      </w:r>
      <w:proofErr w:type="spellEnd"/>
      <w:r w:rsidRPr="0031137E">
        <w:rPr>
          <w:rFonts w:eastAsia="Times New Roman" w:cstheme="minorHAnsi"/>
          <w:color w:val="000000"/>
          <w:sz w:val="24"/>
          <w:szCs w:val="24"/>
          <w:shd w:val="clear" w:color="auto" w:fill="FFFFFF"/>
          <w:lang w:eastAsia="cs-CZ"/>
        </w:rPr>
        <w:t xml:space="preserve"> Natural </w:t>
      </w:r>
      <w:proofErr w:type="spellStart"/>
      <w:r w:rsidRPr="0031137E">
        <w:rPr>
          <w:rFonts w:eastAsia="Times New Roman" w:cstheme="minorHAnsi"/>
          <w:color w:val="000000"/>
          <w:sz w:val="24"/>
          <w:szCs w:val="24"/>
          <w:shd w:val="clear" w:color="auto" w:fill="FFFFFF"/>
          <w:lang w:eastAsia="cs-CZ"/>
        </w:rPr>
        <w:t>Energy</w:t>
      </w:r>
      <w:proofErr w:type="spellEnd"/>
    </w:p>
    <w:p w14:paraId="3922C6A3" w14:textId="77777777" w:rsidR="0031137E" w:rsidRPr="0031137E" w:rsidRDefault="0031137E" w:rsidP="0031137E">
      <w:pPr>
        <w:spacing w:after="0" w:line="240" w:lineRule="auto"/>
        <w:rPr>
          <w:rFonts w:eastAsia="Times New Roman" w:cstheme="minorHAnsi"/>
          <w:sz w:val="24"/>
          <w:szCs w:val="24"/>
          <w:lang w:eastAsia="cs-CZ"/>
        </w:rPr>
      </w:pPr>
      <w:proofErr w:type="gramStart"/>
      <w:r w:rsidRPr="0031137E">
        <w:rPr>
          <w:rFonts w:eastAsia="Times New Roman" w:cstheme="minorHAnsi"/>
          <w:color w:val="000000"/>
          <w:sz w:val="24"/>
          <w:szCs w:val="24"/>
          <w:lang w:eastAsia="cs-CZ"/>
        </w:rPr>
        <w:t>DIOD - Divadlo</w:t>
      </w:r>
      <w:proofErr w:type="gramEnd"/>
      <w:r w:rsidRPr="0031137E">
        <w:rPr>
          <w:rFonts w:eastAsia="Times New Roman" w:cstheme="minorHAnsi"/>
          <w:color w:val="000000"/>
          <w:sz w:val="24"/>
          <w:szCs w:val="24"/>
          <w:lang w:eastAsia="cs-CZ"/>
        </w:rPr>
        <w:t xml:space="preserve"> otevřených dveří</w:t>
      </w:r>
    </w:p>
    <w:p w14:paraId="062B3A14" w14:textId="77777777" w:rsidR="0031137E" w:rsidRPr="0031137E" w:rsidRDefault="0031137E" w:rsidP="0031137E">
      <w:pPr>
        <w:spacing w:after="0" w:line="240" w:lineRule="auto"/>
        <w:rPr>
          <w:rFonts w:eastAsia="Times New Roman" w:cstheme="minorHAnsi"/>
          <w:sz w:val="24"/>
          <w:szCs w:val="24"/>
          <w:lang w:eastAsia="cs-CZ"/>
        </w:rPr>
      </w:pPr>
      <w:proofErr w:type="gramStart"/>
      <w:r w:rsidRPr="0031137E">
        <w:rPr>
          <w:rFonts w:eastAsia="Times New Roman" w:cstheme="minorHAnsi"/>
          <w:color w:val="000000"/>
          <w:sz w:val="24"/>
          <w:szCs w:val="24"/>
          <w:lang w:eastAsia="cs-CZ"/>
        </w:rPr>
        <w:t>DKO - Dům</w:t>
      </w:r>
      <w:proofErr w:type="gramEnd"/>
      <w:r w:rsidRPr="0031137E">
        <w:rPr>
          <w:rFonts w:eastAsia="Times New Roman" w:cstheme="minorHAnsi"/>
          <w:color w:val="000000"/>
          <w:sz w:val="24"/>
          <w:szCs w:val="24"/>
          <w:lang w:eastAsia="cs-CZ"/>
        </w:rPr>
        <w:t xml:space="preserve"> kultury a odborů Jihlava</w:t>
      </w:r>
    </w:p>
    <w:p w14:paraId="435FC31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Dopravní podnik města Jihlavy</w:t>
      </w:r>
    </w:p>
    <w:p w14:paraId="4BCC418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Horácké divadlo Jihlava</w:t>
      </w:r>
    </w:p>
    <w:p w14:paraId="75FB327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lastRenderedPageBreak/>
        <w:t>Masarykova univerzita</w:t>
      </w:r>
    </w:p>
    <w:p w14:paraId="40CB9ED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Město Třešť</w:t>
      </w:r>
    </w:p>
    <w:p w14:paraId="5E99DDD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NAMU</w:t>
      </w:r>
    </w:p>
    <w:p w14:paraId="4FE0A0B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Newton Media</w:t>
      </w:r>
    </w:p>
    <w:p w14:paraId="7781EF2E"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Oblastní galerie Vysočiny</w:t>
      </w:r>
    </w:p>
    <w:p w14:paraId="4EC1B71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Prádelna a čistírna Jihlava</w:t>
      </w:r>
    </w:p>
    <w:p w14:paraId="7899BF1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3D4528CE"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Mediální partnerství</w:t>
      </w:r>
    </w:p>
    <w:p w14:paraId="213B311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25fps</w:t>
      </w:r>
    </w:p>
    <w:p w14:paraId="76D7196B"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A2</w:t>
      </w:r>
    </w:p>
    <w:p w14:paraId="34F70473"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A2larm</w:t>
      </w:r>
    </w:p>
    <w:p w14:paraId="03727CE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Dějiny a současnost</w:t>
      </w:r>
    </w:p>
    <w:p w14:paraId="5A2D9A0E"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Film a doba</w:t>
      </w:r>
    </w:p>
    <w:p w14:paraId="227BEE85"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Radio</w:t>
      </w:r>
      <w:proofErr w:type="spellEnd"/>
      <w:r w:rsidRPr="0031137E">
        <w:rPr>
          <w:rFonts w:eastAsia="Times New Roman" w:cstheme="minorHAnsi"/>
          <w:color w:val="000000"/>
          <w:sz w:val="24"/>
          <w:szCs w:val="24"/>
          <w:lang w:eastAsia="cs-CZ"/>
        </w:rPr>
        <w:t xml:space="preserve"> 1</w:t>
      </w:r>
    </w:p>
    <w:p w14:paraId="077A193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722635F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Regionální mediální partnerství </w:t>
      </w:r>
    </w:p>
    <w:p w14:paraId="3EF0F62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City.cz</w:t>
      </w:r>
    </w:p>
    <w:p w14:paraId="3D213E6B"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Hitrádio</w:t>
      </w:r>
      <w:proofErr w:type="spellEnd"/>
      <w:r w:rsidRPr="0031137E">
        <w:rPr>
          <w:rFonts w:eastAsia="Times New Roman" w:cstheme="minorHAnsi"/>
          <w:color w:val="000000"/>
          <w:sz w:val="24"/>
          <w:szCs w:val="24"/>
          <w:lang w:eastAsia="cs-CZ"/>
        </w:rPr>
        <w:t xml:space="preserve"> Vysočina</w:t>
      </w:r>
    </w:p>
    <w:p w14:paraId="3F64647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Jihlavská Drbna</w:t>
      </w:r>
    </w:p>
    <w:p w14:paraId="096E072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Jihlavské listy</w:t>
      </w:r>
    </w:p>
    <w:p w14:paraId="5D158E0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Náš Region</w:t>
      </w:r>
    </w:p>
    <w:p w14:paraId="1EF59B99"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SNIP a CO.</w:t>
      </w:r>
    </w:p>
    <w:p w14:paraId="4F5F1140"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0D25A7D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Mediální spolupráce</w:t>
      </w:r>
    </w:p>
    <w:p w14:paraId="78A45936"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ArtMap</w:t>
      </w:r>
      <w:proofErr w:type="spellEnd"/>
    </w:p>
    <w:p w14:paraId="53FF6DB8"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ČSFD</w:t>
      </w:r>
    </w:p>
    <w:p w14:paraId="0921047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Festival </w:t>
      </w:r>
      <w:proofErr w:type="spellStart"/>
      <w:r w:rsidRPr="0031137E">
        <w:rPr>
          <w:rFonts w:eastAsia="Times New Roman" w:cstheme="minorHAnsi"/>
          <w:color w:val="000000"/>
          <w:sz w:val="24"/>
          <w:szCs w:val="24"/>
          <w:lang w:eastAsia="cs-CZ"/>
        </w:rPr>
        <w:t>Guide</w:t>
      </w:r>
      <w:proofErr w:type="spellEnd"/>
    </w:p>
    <w:p w14:paraId="52B5DE5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FOTO</w:t>
      </w:r>
    </w:p>
    <w:p w14:paraId="261E9807"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Full </w:t>
      </w:r>
      <w:proofErr w:type="spellStart"/>
      <w:r w:rsidRPr="0031137E">
        <w:rPr>
          <w:rFonts w:eastAsia="Times New Roman" w:cstheme="minorHAnsi"/>
          <w:color w:val="000000"/>
          <w:sz w:val="24"/>
          <w:szCs w:val="24"/>
          <w:lang w:eastAsia="cs-CZ"/>
        </w:rPr>
        <w:t>Moon</w:t>
      </w:r>
      <w:proofErr w:type="spellEnd"/>
    </w:p>
    <w:p w14:paraId="7EBB0CC5"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HIS </w:t>
      </w:r>
      <w:proofErr w:type="spellStart"/>
      <w:r w:rsidRPr="0031137E">
        <w:rPr>
          <w:rFonts w:eastAsia="Times New Roman" w:cstheme="minorHAnsi"/>
          <w:color w:val="000000"/>
          <w:sz w:val="24"/>
          <w:szCs w:val="24"/>
          <w:lang w:eastAsia="cs-CZ"/>
        </w:rPr>
        <w:t>Voice</w:t>
      </w:r>
      <w:proofErr w:type="spellEnd"/>
    </w:p>
    <w:p w14:paraId="68E5E5A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Heroine</w:t>
      </w:r>
    </w:p>
    <w:p w14:paraId="56A88D96"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Host</w:t>
      </w:r>
    </w:p>
    <w:p w14:paraId="1B4CA3B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Kinobox</w:t>
      </w:r>
    </w:p>
    <w:p w14:paraId="663240E1"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Kult.cz</w:t>
      </w:r>
    </w:p>
    <w:p w14:paraId="30EFF2E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Nový prostor</w:t>
      </w:r>
    </w:p>
    <w:p w14:paraId="004712E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Revolver Revue</w:t>
      </w:r>
    </w:p>
    <w:p w14:paraId="41AC6F6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Studio VOKO</w:t>
      </w:r>
    </w:p>
    <w:p w14:paraId="0F3B5DBA"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7.G</w:t>
      </w:r>
    </w:p>
    <w:p w14:paraId="7387621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w:t>
      </w:r>
    </w:p>
    <w:p w14:paraId="2BCBDF8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b/>
          <w:bCs/>
          <w:color w:val="000000"/>
          <w:sz w:val="24"/>
          <w:szCs w:val="24"/>
          <w:u w:val="single"/>
          <w:lang w:eastAsia="cs-CZ"/>
        </w:rPr>
        <w:t>Zahraniční mediální partnerství</w:t>
      </w:r>
    </w:p>
    <w:p w14:paraId="474C2F84"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Variety</w:t>
      </w:r>
    </w:p>
    <w:p w14:paraId="50C7A821"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Cineuropa</w:t>
      </w:r>
      <w:proofErr w:type="spellEnd"/>
    </w:p>
    <w:p w14:paraId="1689D747"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Modern</w:t>
      </w:r>
      <w:proofErr w:type="spellEnd"/>
      <w:r w:rsidRPr="0031137E">
        <w:rPr>
          <w:rFonts w:eastAsia="Times New Roman" w:cstheme="minorHAnsi"/>
          <w:color w:val="000000"/>
          <w:sz w:val="24"/>
          <w:szCs w:val="24"/>
          <w:lang w:eastAsia="cs-CZ"/>
        </w:rPr>
        <w:t xml:space="preserve"> Times </w:t>
      </w:r>
      <w:proofErr w:type="spellStart"/>
      <w:r w:rsidRPr="0031137E">
        <w:rPr>
          <w:rFonts w:eastAsia="Times New Roman" w:cstheme="minorHAnsi"/>
          <w:color w:val="000000"/>
          <w:sz w:val="24"/>
          <w:szCs w:val="24"/>
          <w:lang w:eastAsia="cs-CZ"/>
        </w:rPr>
        <w:t>Review</w:t>
      </w:r>
      <w:proofErr w:type="spellEnd"/>
    </w:p>
    <w:p w14:paraId="411477B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Business Doc </w:t>
      </w:r>
      <w:proofErr w:type="spellStart"/>
      <w:r w:rsidRPr="0031137E">
        <w:rPr>
          <w:rFonts w:eastAsia="Times New Roman" w:cstheme="minorHAnsi"/>
          <w:color w:val="000000"/>
          <w:sz w:val="24"/>
          <w:szCs w:val="24"/>
          <w:lang w:eastAsia="cs-CZ"/>
        </w:rPr>
        <w:t>Europe</w:t>
      </w:r>
      <w:proofErr w:type="spellEnd"/>
    </w:p>
    <w:p w14:paraId="4942694C"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 xml:space="preserve">Film New </w:t>
      </w:r>
      <w:proofErr w:type="spellStart"/>
      <w:r w:rsidRPr="0031137E">
        <w:rPr>
          <w:rFonts w:eastAsia="Times New Roman" w:cstheme="minorHAnsi"/>
          <w:color w:val="000000"/>
          <w:sz w:val="24"/>
          <w:szCs w:val="24"/>
          <w:lang w:eastAsia="cs-CZ"/>
        </w:rPr>
        <w:t>Europe</w:t>
      </w:r>
      <w:proofErr w:type="spellEnd"/>
    </w:p>
    <w:p w14:paraId="13CE6812"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Kapitál</w:t>
      </w:r>
    </w:p>
    <w:p w14:paraId="707B3DBF"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Kinema.sk</w:t>
      </w:r>
    </w:p>
    <w:p w14:paraId="42FCC5F7" w14:textId="77777777" w:rsidR="0031137E" w:rsidRPr="0031137E" w:rsidRDefault="0031137E" w:rsidP="0031137E">
      <w:pPr>
        <w:spacing w:after="0" w:line="240" w:lineRule="auto"/>
        <w:rPr>
          <w:rFonts w:eastAsia="Times New Roman" w:cstheme="minorHAnsi"/>
          <w:sz w:val="24"/>
          <w:szCs w:val="24"/>
          <w:lang w:eastAsia="cs-CZ"/>
        </w:rPr>
      </w:pPr>
      <w:proofErr w:type="spellStart"/>
      <w:r w:rsidRPr="0031137E">
        <w:rPr>
          <w:rFonts w:eastAsia="Times New Roman" w:cstheme="minorHAnsi"/>
          <w:color w:val="000000"/>
          <w:sz w:val="24"/>
          <w:szCs w:val="24"/>
          <w:lang w:eastAsia="cs-CZ"/>
        </w:rPr>
        <w:t>Kinečko</w:t>
      </w:r>
      <w:proofErr w:type="spellEnd"/>
    </w:p>
    <w:p w14:paraId="76437F0D" w14:textId="77777777" w:rsidR="0031137E" w:rsidRPr="0031137E" w:rsidRDefault="0031137E" w:rsidP="0031137E">
      <w:pPr>
        <w:spacing w:after="0" w:line="240" w:lineRule="auto"/>
        <w:rPr>
          <w:rFonts w:eastAsia="Times New Roman" w:cstheme="minorHAnsi"/>
          <w:sz w:val="24"/>
          <w:szCs w:val="24"/>
          <w:lang w:eastAsia="cs-CZ"/>
        </w:rPr>
      </w:pPr>
      <w:r w:rsidRPr="0031137E">
        <w:rPr>
          <w:rFonts w:eastAsia="Times New Roman" w:cstheme="minorHAnsi"/>
          <w:color w:val="000000"/>
          <w:sz w:val="24"/>
          <w:szCs w:val="24"/>
          <w:lang w:eastAsia="cs-CZ"/>
        </w:rPr>
        <w:t>Kino Ikon</w:t>
      </w:r>
    </w:p>
    <w:p w14:paraId="502E28F2" w14:textId="77777777" w:rsidR="0031137E" w:rsidRPr="00115ECD" w:rsidRDefault="0031137E" w:rsidP="004409A6">
      <w:pPr>
        <w:jc w:val="both"/>
        <w:rPr>
          <w:rFonts w:cstheme="minorHAnsi"/>
          <w:sz w:val="24"/>
          <w:szCs w:val="24"/>
        </w:rPr>
        <w:sectPr w:rsidR="0031137E" w:rsidRPr="00115ECD" w:rsidSect="0031137E">
          <w:type w:val="continuous"/>
          <w:pgSz w:w="11906" w:h="16838"/>
          <w:pgMar w:top="1417" w:right="1417" w:bottom="1417" w:left="1417" w:header="708" w:footer="708" w:gutter="0"/>
          <w:cols w:num="2" w:space="708"/>
          <w:docGrid w:linePitch="360"/>
        </w:sectPr>
      </w:pPr>
    </w:p>
    <w:p w14:paraId="2B249DBE" w14:textId="77777777" w:rsidR="0031137E" w:rsidRPr="00115ECD" w:rsidRDefault="0031137E" w:rsidP="004409A6">
      <w:pPr>
        <w:jc w:val="both"/>
        <w:rPr>
          <w:rFonts w:cstheme="minorHAnsi"/>
          <w:sz w:val="24"/>
          <w:szCs w:val="24"/>
        </w:rPr>
      </w:pPr>
    </w:p>
    <w:sectPr w:rsidR="0031137E" w:rsidRPr="00115ECD" w:rsidSect="0044712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9538" w14:textId="77777777" w:rsidR="003A6EAE" w:rsidRDefault="003A6EAE" w:rsidP="009E32B9">
      <w:pPr>
        <w:spacing w:after="0" w:line="240" w:lineRule="auto"/>
      </w:pPr>
      <w:r>
        <w:separator/>
      </w:r>
    </w:p>
  </w:endnote>
  <w:endnote w:type="continuationSeparator" w:id="0">
    <w:p w14:paraId="5429958B" w14:textId="77777777" w:rsidR="003A6EAE" w:rsidRDefault="003A6EAE" w:rsidP="009E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F749" w14:textId="77777777" w:rsidR="00FE4E26" w:rsidRDefault="00FE4E26">
    <w:pPr>
      <w:pStyle w:val="Zpat"/>
    </w:pPr>
    <w:r w:rsidRPr="009E32B9">
      <w:t>Více informací: Zuzana Kopáčová, +420 607 985 380, zuzana@ji-hlava.cz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AED3" w14:textId="3DFFDB01" w:rsidR="00232322" w:rsidRDefault="00232322">
    <w:pPr>
      <w:pStyle w:val="Zpat"/>
    </w:pPr>
    <w:r w:rsidRPr="00232322">
      <w:t>Více informací: Zuzana Kopáčová, +420 607 985 380,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9553" w14:textId="77777777" w:rsidR="003A6EAE" w:rsidRDefault="003A6EAE" w:rsidP="009E32B9">
      <w:pPr>
        <w:spacing w:after="0" w:line="240" w:lineRule="auto"/>
      </w:pPr>
      <w:r>
        <w:separator/>
      </w:r>
    </w:p>
  </w:footnote>
  <w:footnote w:type="continuationSeparator" w:id="0">
    <w:p w14:paraId="2251D80D" w14:textId="77777777" w:rsidR="003A6EAE" w:rsidRDefault="003A6EAE" w:rsidP="009E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7CB0" w14:textId="77777777" w:rsidR="00FE4E26" w:rsidRDefault="00FE4E26">
    <w:pPr>
      <w:pStyle w:val="Zhlav"/>
    </w:pPr>
    <w:r>
      <w:rPr>
        <w:noProof/>
      </w:rPr>
      <w:drawing>
        <wp:anchor distT="0" distB="0" distL="0" distR="0" simplePos="0" relativeHeight="251663360" behindDoc="0" locked="0" layoutInCell="1" allowOverlap="1" wp14:anchorId="63185902" wp14:editId="381B90EC">
          <wp:simplePos x="0" y="0"/>
          <wp:positionH relativeFrom="margin">
            <wp:posOffset>-9525</wp:posOffset>
          </wp:positionH>
          <wp:positionV relativeFrom="paragraph">
            <wp:posOffset>-330200</wp:posOffset>
          </wp:positionV>
          <wp:extent cx="3418840" cy="660400"/>
          <wp:effectExtent l="0" t="0" r="0" b="6350"/>
          <wp:wrapTopAndBottom/>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8840" cy="660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4384" behindDoc="0" locked="0" layoutInCell="1" allowOverlap="1" wp14:anchorId="1493767E" wp14:editId="7835818F">
          <wp:simplePos x="0" y="0"/>
          <wp:positionH relativeFrom="column">
            <wp:posOffset>5210175</wp:posOffset>
          </wp:positionH>
          <wp:positionV relativeFrom="paragraph">
            <wp:posOffset>-220980</wp:posOffset>
          </wp:positionV>
          <wp:extent cx="482600" cy="482600"/>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8F02ABA" w14:textId="412EEEEC" w:rsidR="00FE4E26" w:rsidRDefault="00FE4E26">
    <w:pPr>
      <w:pStyle w:val="Zhlav"/>
    </w:pPr>
    <w:r w:rsidRPr="009E32B9">
      <w:t>TISKOVÁ ZPRÁVA: 2</w:t>
    </w:r>
    <w:r w:rsidR="00544F8A">
      <w:t>8</w:t>
    </w:r>
    <w:r w:rsidRPr="009E32B9">
      <w:t>. října 2022, Jihlava</w:t>
    </w:r>
  </w:p>
  <w:p w14:paraId="70A403A6" w14:textId="77777777" w:rsidR="00FE4E26" w:rsidRDefault="00FE4E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17CF" w14:textId="02EFEC15" w:rsidR="009E32B9" w:rsidRDefault="009E32B9">
    <w:pPr>
      <w:pStyle w:val="Zhlav"/>
    </w:pPr>
    <w:r>
      <w:rPr>
        <w:noProof/>
      </w:rPr>
      <w:drawing>
        <wp:anchor distT="0" distB="0" distL="0" distR="0" simplePos="0" relativeHeight="251661312" behindDoc="0" locked="0" layoutInCell="1" allowOverlap="1" wp14:anchorId="32961ABD" wp14:editId="54F6E330">
          <wp:simplePos x="0" y="0"/>
          <wp:positionH relativeFrom="column">
            <wp:posOffset>5334000</wp:posOffset>
          </wp:positionH>
          <wp:positionV relativeFrom="paragraph">
            <wp:posOffset>-269240</wp:posOffset>
          </wp:positionV>
          <wp:extent cx="482600" cy="48260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0DDC7D49" wp14:editId="028DA03D">
          <wp:simplePos x="0" y="0"/>
          <wp:positionH relativeFrom="margin">
            <wp:posOffset>-76200</wp:posOffset>
          </wp:positionH>
          <wp:positionV relativeFrom="paragraph">
            <wp:posOffset>-227330</wp:posOffset>
          </wp:positionV>
          <wp:extent cx="3418840" cy="660400"/>
          <wp:effectExtent l="0" t="0" r="0" b="6350"/>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8840" cy="660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A91780E" w14:textId="715DAA90" w:rsidR="009E32B9" w:rsidRDefault="009E32B9">
    <w:pPr>
      <w:pStyle w:val="Zhlav"/>
    </w:pPr>
    <w:r w:rsidRPr="009E32B9">
      <w:t>TISKOVÁ ZPRÁVA: 2</w:t>
    </w:r>
    <w:r w:rsidR="00232322">
      <w:t>8</w:t>
    </w:r>
    <w:r w:rsidRPr="009E32B9">
      <w:t>. října 2022, Jihlava</w:t>
    </w:r>
  </w:p>
  <w:p w14:paraId="5B281925" w14:textId="16505A53" w:rsidR="009E32B9" w:rsidRDefault="009E32B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23"/>
    <w:rsid w:val="00010D0A"/>
    <w:rsid w:val="00012D54"/>
    <w:rsid w:val="00021EBA"/>
    <w:rsid w:val="00033F9E"/>
    <w:rsid w:val="00061AFE"/>
    <w:rsid w:val="00066FF1"/>
    <w:rsid w:val="000675DA"/>
    <w:rsid w:val="0007701A"/>
    <w:rsid w:val="00080A6C"/>
    <w:rsid w:val="000A1CAD"/>
    <w:rsid w:val="000C4155"/>
    <w:rsid w:val="000F7300"/>
    <w:rsid w:val="00111333"/>
    <w:rsid w:val="00113089"/>
    <w:rsid w:val="00115421"/>
    <w:rsid w:val="00115ECD"/>
    <w:rsid w:val="00133C0B"/>
    <w:rsid w:val="00135BE4"/>
    <w:rsid w:val="00143E44"/>
    <w:rsid w:val="001757D4"/>
    <w:rsid w:val="00180D17"/>
    <w:rsid w:val="001E7E62"/>
    <w:rsid w:val="001F6960"/>
    <w:rsid w:val="00203864"/>
    <w:rsid w:val="00217093"/>
    <w:rsid w:val="00230880"/>
    <w:rsid w:val="00232322"/>
    <w:rsid w:val="00247673"/>
    <w:rsid w:val="0028154C"/>
    <w:rsid w:val="002B13EF"/>
    <w:rsid w:val="002C22B4"/>
    <w:rsid w:val="002C3761"/>
    <w:rsid w:val="002E4713"/>
    <w:rsid w:val="002F2F9D"/>
    <w:rsid w:val="002F3066"/>
    <w:rsid w:val="00302C00"/>
    <w:rsid w:val="0031137E"/>
    <w:rsid w:val="003146C7"/>
    <w:rsid w:val="00345CA1"/>
    <w:rsid w:val="0036613C"/>
    <w:rsid w:val="003710A0"/>
    <w:rsid w:val="003A6EAE"/>
    <w:rsid w:val="003B2601"/>
    <w:rsid w:val="00400CF4"/>
    <w:rsid w:val="00406C1C"/>
    <w:rsid w:val="004409A6"/>
    <w:rsid w:val="00445354"/>
    <w:rsid w:val="00447127"/>
    <w:rsid w:val="00464C6B"/>
    <w:rsid w:val="00472051"/>
    <w:rsid w:val="00495B0B"/>
    <w:rsid w:val="00497FF1"/>
    <w:rsid w:val="004A1AA2"/>
    <w:rsid w:val="004B5AFA"/>
    <w:rsid w:val="004D5BA8"/>
    <w:rsid w:val="004E4869"/>
    <w:rsid w:val="00503F66"/>
    <w:rsid w:val="005262FB"/>
    <w:rsid w:val="00544F8A"/>
    <w:rsid w:val="00555B48"/>
    <w:rsid w:val="00597468"/>
    <w:rsid w:val="005A20A7"/>
    <w:rsid w:val="005A290C"/>
    <w:rsid w:val="005A572A"/>
    <w:rsid w:val="005B243B"/>
    <w:rsid w:val="005C5C1C"/>
    <w:rsid w:val="005D727B"/>
    <w:rsid w:val="005E77E3"/>
    <w:rsid w:val="005F664A"/>
    <w:rsid w:val="00631089"/>
    <w:rsid w:val="0063362C"/>
    <w:rsid w:val="00655755"/>
    <w:rsid w:val="00662B3D"/>
    <w:rsid w:val="00676935"/>
    <w:rsid w:val="00691083"/>
    <w:rsid w:val="0069330D"/>
    <w:rsid w:val="006A518C"/>
    <w:rsid w:val="006C2639"/>
    <w:rsid w:val="006C7F70"/>
    <w:rsid w:val="006D1D89"/>
    <w:rsid w:val="00701189"/>
    <w:rsid w:val="00740040"/>
    <w:rsid w:val="00746BB6"/>
    <w:rsid w:val="00751469"/>
    <w:rsid w:val="00771557"/>
    <w:rsid w:val="00776120"/>
    <w:rsid w:val="0077694D"/>
    <w:rsid w:val="00780415"/>
    <w:rsid w:val="007964B2"/>
    <w:rsid w:val="007B017F"/>
    <w:rsid w:val="0080532C"/>
    <w:rsid w:val="00826476"/>
    <w:rsid w:val="00827DA0"/>
    <w:rsid w:val="00831952"/>
    <w:rsid w:val="00843AB9"/>
    <w:rsid w:val="008478DA"/>
    <w:rsid w:val="008520C9"/>
    <w:rsid w:val="008601F0"/>
    <w:rsid w:val="008636A1"/>
    <w:rsid w:val="00863A9C"/>
    <w:rsid w:val="00871B65"/>
    <w:rsid w:val="00871F38"/>
    <w:rsid w:val="00883D55"/>
    <w:rsid w:val="008C7705"/>
    <w:rsid w:val="008D1D08"/>
    <w:rsid w:val="008D1EB4"/>
    <w:rsid w:val="008D2C77"/>
    <w:rsid w:val="008E3D2E"/>
    <w:rsid w:val="008E7BCC"/>
    <w:rsid w:val="009059DD"/>
    <w:rsid w:val="009473CC"/>
    <w:rsid w:val="00972E8A"/>
    <w:rsid w:val="009757BA"/>
    <w:rsid w:val="00976593"/>
    <w:rsid w:val="00980A36"/>
    <w:rsid w:val="00995040"/>
    <w:rsid w:val="00997FE7"/>
    <w:rsid w:val="009B08CD"/>
    <w:rsid w:val="009B4F93"/>
    <w:rsid w:val="009B544D"/>
    <w:rsid w:val="009C20A7"/>
    <w:rsid w:val="009E1975"/>
    <w:rsid w:val="009E32B9"/>
    <w:rsid w:val="00A362EB"/>
    <w:rsid w:val="00A40AC7"/>
    <w:rsid w:val="00AC26ED"/>
    <w:rsid w:val="00AC3BB2"/>
    <w:rsid w:val="00B03BFD"/>
    <w:rsid w:val="00B35AEF"/>
    <w:rsid w:val="00B40A57"/>
    <w:rsid w:val="00B601A9"/>
    <w:rsid w:val="00B666B5"/>
    <w:rsid w:val="00B67305"/>
    <w:rsid w:val="00B72548"/>
    <w:rsid w:val="00B9690B"/>
    <w:rsid w:val="00BC3851"/>
    <w:rsid w:val="00BC392F"/>
    <w:rsid w:val="00BD3B48"/>
    <w:rsid w:val="00BE2923"/>
    <w:rsid w:val="00C03A95"/>
    <w:rsid w:val="00C0565E"/>
    <w:rsid w:val="00C40110"/>
    <w:rsid w:val="00C545EF"/>
    <w:rsid w:val="00C95794"/>
    <w:rsid w:val="00CD27B2"/>
    <w:rsid w:val="00CE20ED"/>
    <w:rsid w:val="00D00CFF"/>
    <w:rsid w:val="00D23C1C"/>
    <w:rsid w:val="00D351E6"/>
    <w:rsid w:val="00D63446"/>
    <w:rsid w:val="00D64446"/>
    <w:rsid w:val="00D64FB1"/>
    <w:rsid w:val="00D67FE5"/>
    <w:rsid w:val="00DA20E5"/>
    <w:rsid w:val="00DA26C0"/>
    <w:rsid w:val="00DB055B"/>
    <w:rsid w:val="00DD2062"/>
    <w:rsid w:val="00DE0B2E"/>
    <w:rsid w:val="00DE4089"/>
    <w:rsid w:val="00DE6B8D"/>
    <w:rsid w:val="00E05C1A"/>
    <w:rsid w:val="00E13677"/>
    <w:rsid w:val="00E2221E"/>
    <w:rsid w:val="00E25802"/>
    <w:rsid w:val="00E35938"/>
    <w:rsid w:val="00E36960"/>
    <w:rsid w:val="00E501AC"/>
    <w:rsid w:val="00E61B6F"/>
    <w:rsid w:val="00EE4B3F"/>
    <w:rsid w:val="00EE6E4F"/>
    <w:rsid w:val="00F3094C"/>
    <w:rsid w:val="00F75BEC"/>
    <w:rsid w:val="00F81E0A"/>
    <w:rsid w:val="00FC0842"/>
    <w:rsid w:val="00FD1EDA"/>
    <w:rsid w:val="00FD3EE9"/>
    <w:rsid w:val="00FE4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63F9"/>
  <w15:chartTrackingRefBased/>
  <w15:docId w15:val="{06234A1C-07D4-4BC6-94D1-6C66B815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127"/>
  </w:style>
  <w:style w:type="paragraph" w:styleId="Nadpis1">
    <w:name w:val="heading 1"/>
    <w:basedOn w:val="Normln"/>
    <w:link w:val="Nadpis1Char"/>
    <w:uiPriority w:val="9"/>
    <w:qFormat/>
    <w:rsid w:val="00021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351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E32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2B9"/>
  </w:style>
  <w:style w:type="paragraph" w:styleId="Zpat">
    <w:name w:val="footer"/>
    <w:basedOn w:val="Normln"/>
    <w:link w:val="ZpatChar"/>
    <w:uiPriority w:val="99"/>
    <w:unhideWhenUsed/>
    <w:rsid w:val="009E32B9"/>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2B9"/>
  </w:style>
  <w:style w:type="character" w:styleId="Hypertextovodkaz">
    <w:name w:val="Hyperlink"/>
    <w:basedOn w:val="Standardnpsmoodstavce"/>
    <w:uiPriority w:val="99"/>
    <w:unhideWhenUsed/>
    <w:rsid w:val="008E3D2E"/>
    <w:rPr>
      <w:color w:val="0563C1" w:themeColor="hyperlink"/>
      <w:u w:val="single"/>
    </w:rPr>
  </w:style>
  <w:style w:type="character" w:styleId="Nevyeenzmnka">
    <w:name w:val="Unresolved Mention"/>
    <w:basedOn w:val="Standardnpsmoodstavce"/>
    <w:uiPriority w:val="99"/>
    <w:semiHidden/>
    <w:unhideWhenUsed/>
    <w:rsid w:val="008E3D2E"/>
    <w:rPr>
      <w:color w:val="605E5C"/>
      <w:shd w:val="clear" w:color="auto" w:fill="E1DFDD"/>
    </w:rPr>
  </w:style>
  <w:style w:type="character" w:customStyle="1" w:styleId="Nadpis1Char">
    <w:name w:val="Nadpis 1 Char"/>
    <w:basedOn w:val="Standardnpsmoodstavce"/>
    <w:link w:val="Nadpis1"/>
    <w:uiPriority w:val="9"/>
    <w:rsid w:val="00021EBA"/>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6D1D89"/>
    <w:rPr>
      <w:i/>
      <w:iCs/>
    </w:rPr>
  </w:style>
  <w:style w:type="character" w:styleId="Siln">
    <w:name w:val="Strong"/>
    <w:basedOn w:val="Standardnpsmoodstavce"/>
    <w:uiPriority w:val="22"/>
    <w:qFormat/>
    <w:rsid w:val="002E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4740">
      <w:bodyDiv w:val="1"/>
      <w:marLeft w:val="0"/>
      <w:marRight w:val="0"/>
      <w:marTop w:val="0"/>
      <w:marBottom w:val="0"/>
      <w:divBdr>
        <w:top w:val="none" w:sz="0" w:space="0" w:color="auto"/>
        <w:left w:val="none" w:sz="0" w:space="0" w:color="auto"/>
        <w:bottom w:val="none" w:sz="0" w:space="0" w:color="auto"/>
        <w:right w:val="none" w:sz="0" w:space="0" w:color="auto"/>
      </w:divBdr>
      <w:divsChild>
        <w:div w:id="1591084890">
          <w:marLeft w:val="0"/>
          <w:marRight w:val="0"/>
          <w:marTop w:val="0"/>
          <w:marBottom w:val="0"/>
          <w:divBdr>
            <w:top w:val="none" w:sz="0" w:space="0" w:color="auto"/>
            <w:left w:val="none" w:sz="0" w:space="0" w:color="auto"/>
            <w:bottom w:val="none" w:sz="0" w:space="0" w:color="auto"/>
            <w:right w:val="none" w:sz="0" w:space="0" w:color="auto"/>
          </w:divBdr>
        </w:div>
      </w:divsChild>
    </w:div>
    <w:div w:id="217057431">
      <w:bodyDiv w:val="1"/>
      <w:marLeft w:val="0"/>
      <w:marRight w:val="0"/>
      <w:marTop w:val="0"/>
      <w:marBottom w:val="0"/>
      <w:divBdr>
        <w:top w:val="none" w:sz="0" w:space="0" w:color="auto"/>
        <w:left w:val="none" w:sz="0" w:space="0" w:color="auto"/>
        <w:bottom w:val="none" w:sz="0" w:space="0" w:color="auto"/>
        <w:right w:val="none" w:sz="0" w:space="0" w:color="auto"/>
      </w:divBdr>
    </w:div>
    <w:div w:id="228614156">
      <w:bodyDiv w:val="1"/>
      <w:marLeft w:val="0"/>
      <w:marRight w:val="0"/>
      <w:marTop w:val="0"/>
      <w:marBottom w:val="0"/>
      <w:divBdr>
        <w:top w:val="none" w:sz="0" w:space="0" w:color="auto"/>
        <w:left w:val="none" w:sz="0" w:space="0" w:color="auto"/>
        <w:bottom w:val="none" w:sz="0" w:space="0" w:color="auto"/>
        <w:right w:val="none" w:sz="0" w:space="0" w:color="auto"/>
      </w:divBdr>
    </w:div>
    <w:div w:id="297733980">
      <w:bodyDiv w:val="1"/>
      <w:marLeft w:val="0"/>
      <w:marRight w:val="0"/>
      <w:marTop w:val="0"/>
      <w:marBottom w:val="0"/>
      <w:divBdr>
        <w:top w:val="none" w:sz="0" w:space="0" w:color="auto"/>
        <w:left w:val="none" w:sz="0" w:space="0" w:color="auto"/>
        <w:bottom w:val="none" w:sz="0" w:space="0" w:color="auto"/>
        <w:right w:val="none" w:sz="0" w:space="0" w:color="auto"/>
      </w:divBdr>
    </w:div>
    <w:div w:id="309095523">
      <w:bodyDiv w:val="1"/>
      <w:marLeft w:val="0"/>
      <w:marRight w:val="0"/>
      <w:marTop w:val="0"/>
      <w:marBottom w:val="0"/>
      <w:divBdr>
        <w:top w:val="none" w:sz="0" w:space="0" w:color="auto"/>
        <w:left w:val="none" w:sz="0" w:space="0" w:color="auto"/>
        <w:bottom w:val="none" w:sz="0" w:space="0" w:color="auto"/>
        <w:right w:val="none" w:sz="0" w:space="0" w:color="auto"/>
      </w:divBdr>
      <w:divsChild>
        <w:div w:id="1855074542">
          <w:marLeft w:val="0"/>
          <w:marRight w:val="0"/>
          <w:marTop w:val="0"/>
          <w:marBottom w:val="0"/>
          <w:divBdr>
            <w:top w:val="none" w:sz="0" w:space="0" w:color="auto"/>
            <w:left w:val="none" w:sz="0" w:space="0" w:color="auto"/>
            <w:bottom w:val="none" w:sz="0" w:space="0" w:color="auto"/>
            <w:right w:val="none" w:sz="0" w:space="0" w:color="auto"/>
          </w:divBdr>
        </w:div>
        <w:div w:id="954215117">
          <w:marLeft w:val="0"/>
          <w:marRight w:val="0"/>
          <w:marTop w:val="0"/>
          <w:marBottom w:val="0"/>
          <w:divBdr>
            <w:top w:val="none" w:sz="0" w:space="0" w:color="auto"/>
            <w:left w:val="none" w:sz="0" w:space="0" w:color="auto"/>
            <w:bottom w:val="none" w:sz="0" w:space="0" w:color="auto"/>
            <w:right w:val="none" w:sz="0" w:space="0" w:color="auto"/>
          </w:divBdr>
        </w:div>
        <w:div w:id="556940776">
          <w:marLeft w:val="0"/>
          <w:marRight w:val="0"/>
          <w:marTop w:val="0"/>
          <w:marBottom w:val="0"/>
          <w:divBdr>
            <w:top w:val="none" w:sz="0" w:space="0" w:color="auto"/>
            <w:left w:val="none" w:sz="0" w:space="0" w:color="auto"/>
            <w:bottom w:val="none" w:sz="0" w:space="0" w:color="auto"/>
            <w:right w:val="none" w:sz="0" w:space="0" w:color="auto"/>
          </w:divBdr>
        </w:div>
        <w:div w:id="13046603">
          <w:marLeft w:val="0"/>
          <w:marRight w:val="0"/>
          <w:marTop w:val="0"/>
          <w:marBottom w:val="0"/>
          <w:divBdr>
            <w:top w:val="none" w:sz="0" w:space="0" w:color="auto"/>
            <w:left w:val="none" w:sz="0" w:space="0" w:color="auto"/>
            <w:bottom w:val="none" w:sz="0" w:space="0" w:color="auto"/>
            <w:right w:val="none" w:sz="0" w:space="0" w:color="auto"/>
          </w:divBdr>
        </w:div>
      </w:divsChild>
    </w:div>
    <w:div w:id="678577438">
      <w:bodyDiv w:val="1"/>
      <w:marLeft w:val="0"/>
      <w:marRight w:val="0"/>
      <w:marTop w:val="0"/>
      <w:marBottom w:val="0"/>
      <w:divBdr>
        <w:top w:val="none" w:sz="0" w:space="0" w:color="auto"/>
        <w:left w:val="none" w:sz="0" w:space="0" w:color="auto"/>
        <w:bottom w:val="none" w:sz="0" w:space="0" w:color="auto"/>
        <w:right w:val="none" w:sz="0" w:space="0" w:color="auto"/>
      </w:divBdr>
    </w:div>
    <w:div w:id="690568604">
      <w:bodyDiv w:val="1"/>
      <w:marLeft w:val="0"/>
      <w:marRight w:val="0"/>
      <w:marTop w:val="0"/>
      <w:marBottom w:val="0"/>
      <w:divBdr>
        <w:top w:val="none" w:sz="0" w:space="0" w:color="auto"/>
        <w:left w:val="none" w:sz="0" w:space="0" w:color="auto"/>
        <w:bottom w:val="none" w:sz="0" w:space="0" w:color="auto"/>
        <w:right w:val="none" w:sz="0" w:space="0" w:color="auto"/>
      </w:divBdr>
    </w:div>
    <w:div w:id="813911020">
      <w:bodyDiv w:val="1"/>
      <w:marLeft w:val="0"/>
      <w:marRight w:val="0"/>
      <w:marTop w:val="0"/>
      <w:marBottom w:val="0"/>
      <w:divBdr>
        <w:top w:val="none" w:sz="0" w:space="0" w:color="auto"/>
        <w:left w:val="none" w:sz="0" w:space="0" w:color="auto"/>
        <w:bottom w:val="none" w:sz="0" w:space="0" w:color="auto"/>
        <w:right w:val="none" w:sz="0" w:space="0" w:color="auto"/>
      </w:divBdr>
    </w:div>
    <w:div w:id="1115253652">
      <w:bodyDiv w:val="1"/>
      <w:marLeft w:val="0"/>
      <w:marRight w:val="0"/>
      <w:marTop w:val="0"/>
      <w:marBottom w:val="0"/>
      <w:divBdr>
        <w:top w:val="none" w:sz="0" w:space="0" w:color="auto"/>
        <w:left w:val="none" w:sz="0" w:space="0" w:color="auto"/>
        <w:bottom w:val="none" w:sz="0" w:space="0" w:color="auto"/>
        <w:right w:val="none" w:sz="0" w:space="0" w:color="auto"/>
      </w:divBdr>
    </w:div>
    <w:div w:id="1244725943">
      <w:bodyDiv w:val="1"/>
      <w:marLeft w:val="0"/>
      <w:marRight w:val="0"/>
      <w:marTop w:val="0"/>
      <w:marBottom w:val="0"/>
      <w:divBdr>
        <w:top w:val="none" w:sz="0" w:space="0" w:color="auto"/>
        <w:left w:val="none" w:sz="0" w:space="0" w:color="auto"/>
        <w:bottom w:val="none" w:sz="0" w:space="0" w:color="auto"/>
        <w:right w:val="none" w:sz="0" w:space="0" w:color="auto"/>
      </w:divBdr>
    </w:div>
    <w:div w:id="1266034045">
      <w:bodyDiv w:val="1"/>
      <w:marLeft w:val="0"/>
      <w:marRight w:val="0"/>
      <w:marTop w:val="0"/>
      <w:marBottom w:val="0"/>
      <w:divBdr>
        <w:top w:val="none" w:sz="0" w:space="0" w:color="auto"/>
        <w:left w:val="none" w:sz="0" w:space="0" w:color="auto"/>
        <w:bottom w:val="none" w:sz="0" w:space="0" w:color="auto"/>
        <w:right w:val="none" w:sz="0" w:space="0" w:color="auto"/>
      </w:divBdr>
    </w:div>
    <w:div w:id="1367758613">
      <w:bodyDiv w:val="1"/>
      <w:marLeft w:val="0"/>
      <w:marRight w:val="0"/>
      <w:marTop w:val="0"/>
      <w:marBottom w:val="0"/>
      <w:divBdr>
        <w:top w:val="none" w:sz="0" w:space="0" w:color="auto"/>
        <w:left w:val="none" w:sz="0" w:space="0" w:color="auto"/>
        <w:bottom w:val="none" w:sz="0" w:space="0" w:color="auto"/>
        <w:right w:val="none" w:sz="0" w:space="0" w:color="auto"/>
      </w:divBdr>
    </w:div>
    <w:div w:id="1551837939">
      <w:bodyDiv w:val="1"/>
      <w:marLeft w:val="0"/>
      <w:marRight w:val="0"/>
      <w:marTop w:val="0"/>
      <w:marBottom w:val="0"/>
      <w:divBdr>
        <w:top w:val="none" w:sz="0" w:space="0" w:color="auto"/>
        <w:left w:val="none" w:sz="0" w:space="0" w:color="auto"/>
        <w:bottom w:val="none" w:sz="0" w:space="0" w:color="auto"/>
        <w:right w:val="none" w:sz="0" w:space="0" w:color="auto"/>
      </w:divBdr>
    </w:div>
    <w:div w:id="1583643089">
      <w:bodyDiv w:val="1"/>
      <w:marLeft w:val="0"/>
      <w:marRight w:val="0"/>
      <w:marTop w:val="0"/>
      <w:marBottom w:val="0"/>
      <w:divBdr>
        <w:top w:val="none" w:sz="0" w:space="0" w:color="auto"/>
        <w:left w:val="none" w:sz="0" w:space="0" w:color="auto"/>
        <w:bottom w:val="none" w:sz="0" w:space="0" w:color="auto"/>
        <w:right w:val="none" w:sz="0" w:space="0" w:color="auto"/>
      </w:divBdr>
    </w:div>
    <w:div w:id="1683044089">
      <w:bodyDiv w:val="1"/>
      <w:marLeft w:val="0"/>
      <w:marRight w:val="0"/>
      <w:marTop w:val="0"/>
      <w:marBottom w:val="0"/>
      <w:divBdr>
        <w:top w:val="none" w:sz="0" w:space="0" w:color="auto"/>
        <w:left w:val="none" w:sz="0" w:space="0" w:color="auto"/>
        <w:bottom w:val="none" w:sz="0" w:space="0" w:color="auto"/>
        <w:right w:val="none" w:sz="0" w:space="0" w:color="auto"/>
      </w:divBdr>
    </w:div>
    <w:div w:id="1781485035">
      <w:bodyDiv w:val="1"/>
      <w:marLeft w:val="0"/>
      <w:marRight w:val="0"/>
      <w:marTop w:val="0"/>
      <w:marBottom w:val="0"/>
      <w:divBdr>
        <w:top w:val="none" w:sz="0" w:space="0" w:color="auto"/>
        <w:left w:val="none" w:sz="0" w:space="0" w:color="auto"/>
        <w:bottom w:val="none" w:sz="0" w:space="0" w:color="auto"/>
        <w:right w:val="none" w:sz="0" w:space="0" w:color="auto"/>
      </w:divBdr>
      <w:divsChild>
        <w:div w:id="1112940231">
          <w:marLeft w:val="0"/>
          <w:marRight w:val="0"/>
          <w:marTop w:val="0"/>
          <w:marBottom w:val="0"/>
          <w:divBdr>
            <w:top w:val="none" w:sz="0" w:space="0" w:color="auto"/>
            <w:left w:val="none" w:sz="0" w:space="0" w:color="auto"/>
            <w:bottom w:val="none" w:sz="0" w:space="0" w:color="auto"/>
            <w:right w:val="none" w:sz="0" w:space="0" w:color="auto"/>
          </w:divBdr>
        </w:div>
        <w:div w:id="1350372419">
          <w:marLeft w:val="0"/>
          <w:marRight w:val="0"/>
          <w:marTop w:val="0"/>
          <w:marBottom w:val="0"/>
          <w:divBdr>
            <w:top w:val="none" w:sz="0" w:space="0" w:color="auto"/>
            <w:left w:val="none" w:sz="0" w:space="0" w:color="auto"/>
            <w:bottom w:val="none" w:sz="0" w:space="0" w:color="auto"/>
            <w:right w:val="none" w:sz="0" w:space="0" w:color="auto"/>
          </w:divBdr>
        </w:div>
        <w:div w:id="16739210">
          <w:marLeft w:val="0"/>
          <w:marRight w:val="0"/>
          <w:marTop w:val="0"/>
          <w:marBottom w:val="0"/>
          <w:divBdr>
            <w:top w:val="none" w:sz="0" w:space="0" w:color="auto"/>
            <w:left w:val="none" w:sz="0" w:space="0" w:color="auto"/>
            <w:bottom w:val="none" w:sz="0" w:space="0" w:color="auto"/>
            <w:right w:val="none" w:sz="0" w:space="0" w:color="auto"/>
          </w:divBdr>
        </w:div>
        <w:div w:id="610011069">
          <w:marLeft w:val="0"/>
          <w:marRight w:val="0"/>
          <w:marTop w:val="0"/>
          <w:marBottom w:val="0"/>
          <w:divBdr>
            <w:top w:val="none" w:sz="0" w:space="0" w:color="auto"/>
            <w:left w:val="none" w:sz="0" w:space="0" w:color="auto"/>
            <w:bottom w:val="none" w:sz="0" w:space="0" w:color="auto"/>
            <w:right w:val="none" w:sz="0" w:space="0" w:color="auto"/>
          </w:divBdr>
        </w:div>
        <w:div w:id="1764908962">
          <w:marLeft w:val="0"/>
          <w:marRight w:val="0"/>
          <w:marTop w:val="0"/>
          <w:marBottom w:val="0"/>
          <w:divBdr>
            <w:top w:val="none" w:sz="0" w:space="0" w:color="auto"/>
            <w:left w:val="none" w:sz="0" w:space="0" w:color="auto"/>
            <w:bottom w:val="none" w:sz="0" w:space="0" w:color="auto"/>
            <w:right w:val="none" w:sz="0" w:space="0" w:color="auto"/>
          </w:divBdr>
        </w:div>
      </w:divsChild>
    </w:div>
    <w:div w:id="1882012647">
      <w:bodyDiv w:val="1"/>
      <w:marLeft w:val="0"/>
      <w:marRight w:val="0"/>
      <w:marTop w:val="0"/>
      <w:marBottom w:val="0"/>
      <w:divBdr>
        <w:top w:val="none" w:sz="0" w:space="0" w:color="auto"/>
        <w:left w:val="none" w:sz="0" w:space="0" w:color="auto"/>
        <w:bottom w:val="none" w:sz="0" w:space="0" w:color="auto"/>
        <w:right w:val="none" w:sz="0" w:space="0" w:color="auto"/>
      </w:divBdr>
    </w:div>
    <w:div w:id="2032872370">
      <w:bodyDiv w:val="1"/>
      <w:marLeft w:val="0"/>
      <w:marRight w:val="0"/>
      <w:marTop w:val="0"/>
      <w:marBottom w:val="0"/>
      <w:divBdr>
        <w:top w:val="none" w:sz="0" w:space="0" w:color="auto"/>
        <w:left w:val="none" w:sz="0" w:space="0" w:color="auto"/>
        <w:bottom w:val="none" w:sz="0" w:space="0" w:color="auto"/>
        <w:right w:val="none" w:sz="0" w:space="0" w:color="auto"/>
      </w:divBdr>
      <w:divsChild>
        <w:div w:id="1497762900">
          <w:marLeft w:val="0"/>
          <w:marRight w:val="0"/>
          <w:marTop w:val="0"/>
          <w:marBottom w:val="0"/>
          <w:divBdr>
            <w:top w:val="none" w:sz="0" w:space="0" w:color="auto"/>
            <w:left w:val="none" w:sz="0" w:space="0" w:color="auto"/>
            <w:bottom w:val="none" w:sz="0" w:space="0" w:color="auto"/>
            <w:right w:val="none" w:sz="0" w:space="0" w:color="auto"/>
          </w:divBdr>
        </w:div>
      </w:divsChild>
    </w:div>
    <w:div w:id="2066833380">
      <w:bodyDiv w:val="1"/>
      <w:marLeft w:val="0"/>
      <w:marRight w:val="0"/>
      <w:marTop w:val="0"/>
      <w:marBottom w:val="0"/>
      <w:divBdr>
        <w:top w:val="none" w:sz="0" w:space="0" w:color="auto"/>
        <w:left w:val="none" w:sz="0" w:space="0" w:color="auto"/>
        <w:bottom w:val="none" w:sz="0" w:space="0" w:color="auto"/>
        <w:right w:val="none" w:sz="0" w:space="0" w:color="auto"/>
      </w:divBdr>
      <w:divsChild>
        <w:div w:id="144981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FDFjihlav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s://www.tiktok.com/@mfdf_jihlava" TargetMode="External"/><Relationship Id="rId4" Type="http://schemas.openxmlformats.org/officeDocument/2006/relationships/footnotes" Target="footnotes.xml"/><Relationship Id="rId9" Type="http://schemas.openxmlformats.org/officeDocument/2006/relationships/hyperlink" Target="https://www.instagram.com/jihlava_idff/?hl=c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1263</Words>
  <Characters>7458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53</cp:revision>
  <cp:lastPrinted>2022-10-26T20:28:00Z</cp:lastPrinted>
  <dcterms:created xsi:type="dcterms:W3CDTF">2022-10-28T19:31:00Z</dcterms:created>
  <dcterms:modified xsi:type="dcterms:W3CDTF">2022-10-28T21:39:00Z</dcterms:modified>
</cp:coreProperties>
</file>